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1662B2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DC7BEF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713FC9">
        <w:rPr>
          <w:rFonts w:ascii="Arial Unicode MS" w:hAnsi="Arial Unicode MS"/>
          <w:color w:val="7F7F7F"/>
          <w:sz w:val="18"/>
          <w:szCs w:val="20"/>
        </w:rPr>
        <w:t>2015/4/</w:t>
      </w:r>
      <w:r w:rsidR="00713FC9">
        <w:rPr>
          <w:rFonts w:ascii="Arial Unicode MS" w:hAnsi="Arial Unicode MS" w:hint="eastAsia"/>
          <w:color w:val="7F7F7F"/>
          <w:sz w:val="18"/>
          <w:szCs w:val="20"/>
        </w:rPr>
        <w:t>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713FC9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3" w:history="1"/>
      <w:hyperlink r:id="rId14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5071"/>
        <w:gridCol w:w="3544"/>
      </w:tblGrid>
      <w:tr w:rsidR="00A6011A" w:rsidRPr="003555EC" w:rsidTr="006E3BC0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6011A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6E3BC0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6E3BC0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0F19CA" w:rsidRDefault="00481E92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30"/>
                <w:szCs w:val="28"/>
              </w:rPr>
            </w:pPr>
            <w:r w:rsidRPr="000F19CA">
              <w:rPr>
                <w:rFonts w:ascii="新細明體" w:eastAsia="標楷體" w:hAnsi="新細明體" w:hint="eastAsia"/>
                <w:bCs/>
                <w:shadow/>
                <w:sz w:val="30"/>
                <w:szCs w:val="28"/>
              </w:rPr>
              <w:t>榮民總醫院組織通則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0F19CA" w:rsidRPr="00115993" w:rsidRDefault="000F19CA" w:rsidP="000F19CA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115993">
              <w:rPr>
                <w:rFonts w:ascii="Arial Unicode MS" w:hAnsi="Arial Unicode MS" w:hint="eastAsia"/>
                <w:color w:val="800000"/>
              </w:rPr>
              <w:t>【制定日期】民國</w:t>
            </w:r>
            <w:r w:rsidRPr="00115993">
              <w:rPr>
                <w:rFonts w:ascii="Arial Unicode MS" w:hAnsi="Arial Unicode MS" w:hint="eastAsia"/>
                <w:bCs/>
                <w:color w:val="800000"/>
              </w:rPr>
              <w:t>102</w:t>
            </w:r>
            <w:r w:rsidRPr="00115993">
              <w:rPr>
                <w:rFonts w:ascii="Arial Unicode MS" w:hAnsi="Arial Unicode MS"/>
                <w:color w:val="800000"/>
              </w:rPr>
              <w:t>年</w:t>
            </w:r>
            <w:r w:rsidRPr="00115993">
              <w:rPr>
                <w:rFonts w:ascii="Arial Unicode MS" w:hAnsi="Arial Unicode MS" w:hint="eastAsia"/>
                <w:color w:val="800000"/>
              </w:rPr>
              <w:t>6</w:t>
            </w:r>
            <w:r w:rsidRPr="00115993">
              <w:rPr>
                <w:rFonts w:ascii="Arial Unicode MS" w:hAnsi="Arial Unicode MS"/>
                <w:color w:val="800000"/>
              </w:rPr>
              <w:t>月</w:t>
            </w:r>
            <w:r w:rsidRPr="00115993">
              <w:rPr>
                <w:rFonts w:ascii="Arial Unicode MS" w:hAnsi="Arial Unicode MS" w:hint="eastAsia"/>
                <w:color w:val="800000"/>
              </w:rPr>
              <w:t>18</w:t>
            </w:r>
            <w:r w:rsidRPr="00115993">
              <w:rPr>
                <w:rFonts w:ascii="Arial Unicode MS" w:hAnsi="Arial Unicode MS"/>
                <w:color w:val="800000"/>
              </w:rPr>
              <w:t>日</w:t>
            </w:r>
          </w:p>
          <w:p w:rsidR="00A6011A" w:rsidRPr="003555EC" w:rsidRDefault="000F19CA" w:rsidP="000F19CA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115993">
              <w:rPr>
                <w:rFonts w:ascii="Arial Unicode MS" w:hAnsi="Arial Unicode MS" w:hint="eastAsia"/>
                <w:color w:val="800000"/>
              </w:rPr>
              <w:t>【公布日期】民國</w:t>
            </w:r>
            <w:r w:rsidRPr="00115993">
              <w:rPr>
                <w:rFonts w:ascii="Arial Unicode MS" w:hAnsi="Arial Unicode MS" w:hint="eastAsia"/>
                <w:color w:val="800000"/>
              </w:rPr>
              <w:t>102</w:t>
            </w:r>
            <w:r w:rsidRPr="00115993">
              <w:rPr>
                <w:rFonts w:ascii="Arial Unicode MS" w:hAnsi="Arial Unicode MS" w:hint="eastAsia"/>
                <w:color w:val="800000"/>
              </w:rPr>
              <w:t>年</w:t>
            </w:r>
            <w:r w:rsidRPr="00115993">
              <w:rPr>
                <w:rFonts w:ascii="Arial Unicode MS" w:hAnsi="Arial Unicode MS" w:hint="eastAsia"/>
                <w:color w:val="800000"/>
              </w:rPr>
              <w:t>7</w:t>
            </w:r>
            <w:r w:rsidRPr="00115993">
              <w:rPr>
                <w:rFonts w:ascii="Arial Unicode MS" w:hAnsi="Arial Unicode MS" w:hint="eastAsia"/>
                <w:color w:val="800000"/>
              </w:rPr>
              <w:t>月</w:t>
            </w:r>
            <w:r w:rsidRPr="00115993">
              <w:rPr>
                <w:rFonts w:ascii="Arial Unicode MS" w:hAnsi="Arial Unicode MS" w:hint="eastAsia"/>
                <w:color w:val="800000"/>
              </w:rPr>
              <w:t>3</w:t>
            </w:r>
            <w:r w:rsidRPr="00115993">
              <w:rPr>
                <w:rFonts w:ascii="Arial Unicode MS" w:hAnsi="Arial Unicode MS" w:hint="eastAsia"/>
                <w:color w:val="800000"/>
              </w:rPr>
              <w:t>日</w:t>
            </w:r>
          </w:p>
        </w:tc>
      </w:tr>
    </w:tbl>
    <w:p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5" w:anchor="榮民總醫院組織通則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6254EE">
        <w:rPr>
          <w:rFonts w:ascii="Arial Unicode MS" w:hAnsi="Arial Unicode MS" w:hint="eastAsia"/>
          <w:b/>
          <w:color w:val="5F5F5F"/>
          <w:sz w:val="18"/>
          <w:szCs w:val="20"/>
        </w:rPr>
        <w:t>&gt;&gt;</w:t>
      </w:r>
      <w:hyperlink r:id="rId16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Pr="006254EE">
        <w:rPr>
          <w:rFonts w:ascii="Arial Unicode MS" w:hAnsi="Arial Unicode MS" w:hint="eastAsia"/>
          <w:b/>
          <w:color w:val="5F5F5F"/>
          <w:sz w:val="18"/>
          <w:szCs w:val="20"/>
        </w:rPr>
        <w:t>&gt;&gt;</w:t>
      </w: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:rsidR="00707289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0F19CA" w:rsidRPr="000F19CA">
        <w:rPr>
          <w:rFonts w:ascii="Arial Unicode MS" w:hAnsi="Arial Unicode MS" w:hint="eastAsia"/>
          <w:bCs/>
          <w:color w:val="666699"/>
          <w:sz w:val="18"/>
        </w:rPr>
        <w:t>中華民國一百零二年七月三日總統華總一義字第</w:t>
      </w:r>
      <w:r w:rsidR="000F19CA" w:rsidRPr="000F19CA">
        <w:rPr>
          <w:rFonts w:ascii="Arial Unicode MS" w:hAnsi="Arial Unicode MS" w:hint="eastAsia"/>
          <w:bCs/>
          <w:color w:val="666699"/>
          <w:sz w:val="18"/>
        </w:rPr>
        <w:t>10200127241</w:t>
      </w:r>
      <w:r w:rsidR="000F19CA" w:rsidRPr="000F19CA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0F19CA" w:rsidRPr="000F19CA">
        <w:rPr>
          <w:rFonts w:ascii="Arial Unicode MS" w:hAnsi="Arial Unicode MS" w:hint="eastAsia"/>
          <w:bCs/>
          <w:color w:val="666699"/>
          <w:sz w:val="18"/>
        </w:rPr>
        <w:t>6</w:t>
      </w:r>
      <w:r w:rsidR="000F19CA" w:rsidRPr="000F19CA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</w:p>
    <w:p w:rsidR="00A6011A" w:rsidRPr="00E623BE" w:rsidRDefault="00707289" w:rsidP="0099154E">
      <w:pPr>
        <w:ind w:leftChars="75" w:left="150"/>
        <w:jc w:val="both"/>
        <w:rPr>
          <w:rFonts w:ascii="Arial Unicode MS" w:hAnsi="Arial Unicode MS"/>
          <w:b/>
          <w:bCs/>
          <w:color w:val="666699"/>
          <w:sz w:val="18"/>
        </w:rPr>
      </w:pPr>
      <w:r w:rsidRPr="00707289">
        <w:rPr>
          <w:rFonts w:ascii="Arial Unicode MS" w:hAnsi="Arial Unicode MS" w:hint="eastAsia"/>
          <w:bCs/>
          <w:color w:val="666699"/>
          <w:sz w:val="18"/>
        </w:rPr>
        <w:t xml:space="preserve">　中華民國一百零二年八月二十日行政院院授研綜字第</w:t>
      </w:r>
      <w:r w:rsidRPr="00707289">
        <w:rPr>
          <w:rFonts w:ascii="Arial Unicode MS" w:hAnsi="Arial Unicode MS" w:hint="eastAsia"/>
          <w:bCs/>
          <w:color w:val="666699"/>
          <w:sz w:val="18"/>
        </w:rPr>
        <w:t>1022260676</w:t>
      </w:r>
      <w:r w:rsidRPr="00707289">
        <w:rPr>
          <w:rFonts w:ascii="Arial Unicode MS" w:hAnsi="Arial Unicode MS" w:hint="eastAsia"/>
          <w:bCs/>
          <w:color w:val="666699"/>
          <w:sz w:val="18"/>
        </w:rPr>
        <w:t>號令發布定自一百零二年十一月一日施行</w:t>
      </w:r>
    </w:p>
    <w:p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法規內容</w:t>
      </w:r>
      <w:r w:rsidRPr="00C83397">
        <w:rPr>
          <w:color w:val="990000"/>
        </w:rPr>
        <w:t>】</w:t>
      </w:r>
      <w:bookmarkStart w:id="1" w:name="_GoBack"/>
      <w:bookmarkEnd w:id="1"/>
    </w:p>
    <w:p w:rsidR="000F19CA" w:rsidRPr="000F19CA" w:rsidRDefault="000F19CA" w:rsidP="000F19CA">
      <w:pPr>
        <w:pStyle w:val="2"/>
      </w:pPr>
      <w:r w:rsidRPr="000F19CA">
        <w:rPr>
          <w:rFonts w:hint="eastAsia"/>
        </w:rPr>
        <w:t>第</w:t>
      </w:r>
      <w:r>
        <w:rPr>
          <w:rFonts w:hint="eastAsia"/>
        </w:rPr>
        <w:t>1</w:t>
      </w:r>
      <w:r w:rsidRPr="000F19CA">
        <w:rPr>
          <w:rFonts w:hint="eastAsia"/>
        </w:rPr>
        <w:t>條（立法目的）</w:t>
      </w:r>
    </w:p>
    <w:p w:rsidR="000F19CA" w:rsidRPr="000F19CA" w:rsidRDefault="000F19CA" w:rsidP="000F19CA">
      <w:pPr>
        <w:ind w:left="142"/>
        <w:jc w:val="both"/>
        <w:rPr>
          <w:rFonts w:ascii="Arial Unicode MS" w:hAnsi="Arial Unicode MS"/>
          <w:color w:val="17365D"/>
        </w:rPr>
      </w:pPr>
      <w:r w:rsidRPr="000F19CA">
        <w:rPr>
          <w:rFonts w:ascii="Arial Unicode MS" w:hAnsi="Arial Unicode MS" w:hint="eastAsia"/>
          <w:color w:val="17365D"/>
        </w:rPr>
        <w:t xml:space="preserve">　　國軍退除役官兵輔導委員會為辦理退除役官兵之就醫保健、社會醫療服務、醫事人員訓練及醫學研究發展業務，特設各榮民總醫院；其名稱以加冠所在地地名為原則。</w:t>
      </w:r>
    </w:p>
    <w:p w:rsidR="000F19CA" w:rsidRPr="000F19CA" w:rsidRDefault="000F19CA" w:rsidP="000F19CA">
      <w:pPr>
        <w:pStyle w:val="2"/>
      </w:pPr>
      <w:r w:rsidRPr="000F19CA">
        <w:rPr>
          <w:rFonts w:hint="eastAsia"/>
        </w:rPr>
        <w:t>第</w:t>
      </w:r>
      <w:r>
        <w:rPr>
          <w:rFonts w:hint="eastAsia"/>
        </w:rPr>
        <w:t>2</w:t>
      </w:r>
      <w:r w:rsidRPr="000F19CA">
        <w:rPr>
          <w:rFonts w:hint="eastAsia"/>
        </w:rPr>
        <w:t>條（掌理事項）</w:t>
      </w:r>
    </w:p>
    <w:p w:rsidR="000F19CA" w:rsidRPr="000F19CA" w:rsidRDefault="000F19CA" w:rsidP="000F19CA">
      <w:pPr>
        <w:ind w:left="142"/>
        <w:jc w:val="both"/>
        <w:rPr>
          <w:rFonts w:ascii="Arial Unicode MS" w:hAnsi="Arial Unicode MS"/>
          <w:color w:val="17365D"/>
        </w:rPr>
      </w:pPr>
      <w:r w:rsidRPr="000F19CA">
        <w:rPr>
          <w:rFonts w:ascii="Arial Unicode MS" w:hAnsi="Arial Unicode MS" w:hint="eastAsia"/>
          <w:color w:val="17365D"/>
        </w:rPr>
        <w:t xml:space="preserve">　　榮民總醫院掌理下列事項：</w:t>
      </w:r>
    </w:p>
    <w:p w:rsidR="000F19CA" w:rsidRPr="000F19CA" w:rsidRDefault="000F19CA" w:rsidP="000F19CA">
      <w:pPr>
        <w:ind w:left="142"/>
        <w:jc w:val="both"/>
        <w:rPr>
          <w:rFonts w:ascii="Arial Unicode MS" w:hAnsi="Arial Unicode MS"/>
          <w:color w:val="17365D"/>
        </w:rPr>
      </w:pPr>
      <w:r w:rsidRPr="000F19CA">
        <w:rPr>
          <w:rFonts w:ascii="Arial Unicode MS" w:hAnsi="Arial Unicode MS" w:hint="eastAsia"/>
          <w:color w:val="17365D"/>
        </w:rPr>
        <w:t xml:space="preserve">　　一、退除役官兵之就醫及保健。</w:t>
      </w:r>
    </w:p>
    <w:p w:rsidR="000F19CA" w:rsidRPr="000F19CA" w:rsidRDefault="000F19CA" w:rsidP="000F19CA">
      <w:pPr>
        <w:ind w:left="142"/>
        <w:jc w:val="both"/>
        <w:rPr>
          <w:rFonts w:ascii="Arial Unicode MS" w:hAnsi="Arial Unicode MS"/>
          <w:color w:val="17365D"/>
        </w:rPr>
      </w:pPr>
      <w:r w:rsidRPr="000F19CA">
        <w:rPr>
          <w:rFonts w:ascii="Arial Unicode MS" w:hAnsi="Arial Unicode MS" w:hint="eastAsia"/>
          <w:color w:val="17365D"/>
        </w:rPr>
        <w:t xml:space="preserve">　　二、一般民眾之就醫及保健。</w:t>
      </w:r>
    </w:p>
    <w:p w:rsidR="000F19CA" w:rsidRPr="000F19CA" w:rsidRDefault="000F19CA" w:rsidP="000F19CA">
      <w:pPr>
        <w:ind w:left="142"/>
        <w:jc w:val="both"/>
        <w:rPr>
          <w:rFonts w:ascii="Arial Unicode MS" w:hAnsi="Arial Unicode MS"/>
          <w:color w:val="17365D"/>
        </w:rPr>
      </w:pPr>
      <w:r w:rsidRPr="000F19CA">
        <w:rPr>
          <w:rFonts w:ascii="Arial Unicode MS" w:hAnsi="Arial Unicode MS" w:hint="eastAsia"/>
          <w:color w:val="17365D"/>
        </w:rPr>
        <w:t xml:space="preserve">　　三、醫療專業之研究及教學訓練。</w:t>
      </w:r>
    </w:p>
    <w:p w:rsidR="000F19CA" w:rsidRPr="000F19CA" w:rsidRDefault="000F19CA" w:rsidP="000F19CA">
      <w:pPr>
        <w:ind w:left="142"/>
        <w:jc w:val="both"/>
        <w:rPr>
          <w:rFonts w:ascii="Arial Unicode MS" w:hAnsi="Arial Unicode MS"/>
          <w:color w:val="17365D"/>
        </w:rPr>
      </w:pPr>
      <w:r w:rsidRPr="000F19CA">
        <w:rPr>
          <w:rFonts w:ascii="Arial Unicode MS" w:hAnsi="Arial Unicode MS" w:hint="eastAsia"/>
          <w:color w:val="17365D"/>
        </w:rPr>
        <w:t xml:space="preserve">　　四、與醫療及研究機構之醫學醫務合作。</w:t>
      </w:r>
    </w:p>
    <w:p w:rsidR="000F19CA" w:rsidRPr="000F19CA" w:rsidRDefault="000F19CA" w:rsidP="000F19CA">
      <w:pPr>
        <w:ind w:left="142"/>
        <w:jc w:val="both"/>
        <w:rPr>
          <w:rFonts w:ascii="Arial Unicode MS" w:hAnsi="Arial Unicode MS"/>
          <w:color w:val="17365D"/>
        </w:rPr>
      </w:pPr>
      <w:r w:rsidRPr="000F19CA">
        <w:rPr>
          <w:rFonts w:ascii="Arial Unicode MS" w:hAnsi="Arial Unicode MS" w:hint="eastAsia"/>
          <w:color w:val="17365D"/>
        </w:rPr>
        <w:t xml:space="preserve">　　五、身心障礙之醫護重建。</w:t>
      </w:r>
    </w:p>
    <w:p w:rsidR="000F19CA" w:rsidRPr="000F19CA" w:rsidRDefault="000F19CA" w:rsidP="000F19CA">
      <w:pPr>
        <w:ind w:left="142"/>
        <w:jc w:val="both"/>
        <w:rPr>
          <w:rFonts w:ascii="Arial Unicode MS" w:hAnsi="Arial Unicode MS"/>
          <w:color w:val="17365D"/>
        </w:rPr>
      </w:pPr>
      <w:r w:rsidRPr="000F19CA">
        <w:rPr>
          <w:rFonts w:ascii="Arial Unicode MS" w:hAnsi="Arial Unicode MS" w:hint="eastAsia"/>
          <w:color w:val="17365D"/>
        </w:rPr>
        <w:t xml:space="preserve">　　六、所屬醫療機構之督導、協調及推動。</w:t>
      </w:r>
    </w:p>
    <w:p w:rsidR="000F19CA" w:rsidRPr="000F19CA" w:rsidRDefault="000F19CA" w:rsidP="000F19CA">
      <w:pPr>
        <w:ind w:left="142"/>
        <w:jc w:val="both"/>
        <w:rPr>
          <w:rFonts w:ascii="Arial Unicode MS" w:hAnsi="Arial Unicode MS"/>
          <w:color w:val="17365D"/>
        </w:rPr>
      </w:pPr>
      <w:r w:rsidRPr="000F19CA">
        <w:rPr>
          <w:rFonts w:ascii="Arial Unicode MS" w:hAnsi="Arial Unicode MS" w:hint="eastAsia"/>
          <w:color w:val="17365D"/>
        </w:rPr>
        <w:t xml:space="preserve">　　七、其他有關醫療業務及經營管理相關事項。</w:t>
      </w:r>
    </w:p>
    <w:p w:rsidR="000F19CA" w:rsidRPr="000F19CA" w:rsidRDefault="000F19CA" w:rsidP="000F19CA">
      <w:pPr>
        <w:pStyle w:val="2"/>
      </w:pPr>
      <w:r w:rsidRPr="000F19CA">
        <w:rPr>
          <w:rFonts w:hint="eastAsia"/>
        </w:rPr>
        <w:t>第</w:t>
      </w:r>
      <w:r>
        <w:rPr>
          <w:rFonts w:hint="eastAsia"/>
        </w:rPr>
        <w:t>3</w:t>
      </w:r>
      <w:r w:rsidRPr="000F19CA">
        <w:rPr>
          <w:rFonts w:hint="eastAsia"/>
        </w:rPr>
        <w:t>條（正、副院長之設置）</w:t>
      </w:r>
    </w:p>
    <w:p w:rsidR="000F19CA" w:rsidRPr="000F19CA" w:rsidRDefault="000F19CA" w:rsidP="000F19CA">
      <w:pPr>
        <w:ind w:left="142"/>
        <w:jc w:val="both"/>
        <w:rPr>
          <w:rFonts w:ascii="Arial Unicode MS" w:hAnsi="Arial Unicode MS"/>
          <w:color w:val="17365D"/>
        </w:rPr>
      </w:pPr>
      <w:r w:rsidRPr="000F19CA">
        <w:rPr>
          <w:rFonts w:ascii="Arial Unicode MS" w:hAnsi="Arial Unicode MS" w:hint="eastAsia"/>
          <w:color w:val="17365D"/>
        </w:rPr>
        <w:t xml:space="preserve">　　榮民總醫院置院長一人，由師</w:t>
      </w:r>
      <w:r>
        <w:rPr>
          <w:rFonts w:ascii="Arial Unicode MS" w:hAnsi="Arial Unicode MS" w:hint="eastAsia"/>
          <w:color w:val="17365D"/>
        </w:rPr>
        <w:t>（</w:t>
      </w:r>
      <w:r w:rsidRPr="000F19CA">
        <w:rPr>
          <w:rFonts w:ascii="Arial Unicode MS" w:hAnsi="Arial Unicode MS" w:hint="eastAsia"/>
          <w:color w:val="17365D"/>
        </w:rPr>
        <w:t>一</w:t>
      </w:r>
      <w:r>
        <w:rPr>
          <w:rFonts w:ascii="Arial Unicode MS" w:hAnsi="Arial Unicode MS" w:hint="eastAsia"/>
          <w:color w:val="17365D"/>
        </w:rPr>
        <w:t>）</w:t>
      </w:r>
      <w:r w:rsidRPr="000F19CA">
        <w:rPr>
          <w:rFonts w:ascii="Arial Unicode MS" w:hAnsi="Arial Unicode MS" w:hint="eastAsia"/>
          <w:color w:val="17365D"/>
        </w:rPr>
        <w:t>級之醫師兼任；副院長二人至五人，由師</w:t>
      </w:r>
      <w:r>
        <w:rPr>
          <w:rFonts w:ascii="Arial Unicode MS" w:hAnsi="Arial Unicode MS" w:hint="eastAsia"/>
          <w:color w:val="17365D"/>
        </w:rPr>
        <w:t>（</w:t>
      </w:r>
      <w:r w:rsidRPr="000F19CA">
        <w:rPr>
          <w:rFonts w:ascii="Arial Unicode MS" w:hAnsi="Arial Unicode MS" w:hint="eastAsia"/>
          <w:color w:val="17365D"/>
        </w:rPr>
        <w:t>一</w:t>
      </w:r>
      <w:r>
        <w:rPr>
          <w:rFonts w:ascii="Arial Unicode MS" w:hAnsi="Arial Unicode MS" w:hint="eastAsia"/>
          <w:color w:val="17365D"/>
        </w:rPr>
        <w:t>）</w:t>
      </w:r>
      <w:r w:rsidRPr="000F19CA">
        <w:rPr>
          <w:rFonts w:ascii="Arial Unicode MS" w:hAnsi="Arial Unicode MS" w:hint="eastAsia"/>
          <w:color w:val="17365D"/>
        </w:rPr>
        <w:t>級之相關醫事人員兼任。</w:t>
      </w:r>
    </w:p>
    <w:p w:rsidR="000F19CA" w:rsidRPr="000F19CA" w:rsidRDefault="000F19CA" w:rsidP="000F19CA">
      <w:pPr>
        <w:pStyle w:val="2"/>
      </w:pPr>
      <w:r w:rsidRPr="000F19CA">
        <w:rPr>
          <w:rFonts w:hint="eastAsia"/>
        </w:rPr>
        <w:t>第</w:t>
      </w:r>
      <w:r>
        <w:rPr>
          <w:rFonts w:hint="eastAsia"/>
        </w:rPr>
        <w:t>4</w:t>
      </w:r>
      <w:r w:rsidRPr="000F19CA">
        <w:rPr>
          <w:rFonts w:hint="eastAsia"/>
        </w:rPr>
        <w:t>條（主任秘書之設置）</w:t>
      </w:r>
    </w:p>
    <w:p w:rsidR="000F19CA" w:rsidRPr="000F19CA" w:rsidRDefault="000F19CA" w:rsidP="000F19CA">
      <w:pPr>
        <w:ind w:left="142"/>
        <w:jc w:val="both"/>
        <w:rPr>
          <w:rFonts w:ascii="Arial Unicode MS" w:hAnsi="Arial Unicode MS"/>
          <w:color w:val="17365D"/>
        </w:rPr>
      </w:pPr>
      <w:r w:rsidRPr="000F19CA">
        <w:rPr>
          <w:rFonts w:ascii="Arial Unicode MS" w:hAnsi="Arial Unicode MS" w:hint="eastAsia"/>
          <w:color w:val="17365D"/>
        </w:rPr>
        <w:t xml:space="preserve">　　榮民總醫院置主任秘書，職務列簡任第十職等至第十一職等。</w:t>
      </w:r>
    </w:p>
    <w:p w:rsidR="000F19CA" w:rsidRPr="000F19CA" w:rsidRDefault="000F19CA" w:rsidP="000F19CA">
      <w:pPr>
        <w:pStyle w:val="2"/>
      </w:pPr>
      <w:r w:rsidRPr="000F19CA">
        <w:rPr>
          <w:rFonts w:hint="eastAsia"/>
        </w:rPr>
        <w:t>第</w:t>
      </w:r>
      <w:r>
        <w:rPr>
          <w:rFonts w:hint="eastAsia"/>
        </w:rPr>
        <w:t>5</w:t>
      </w:r>
      <w:r w:rsidRPr="000F19CA">
        <w:rPr>
          <w:rFonts w:hint="eastAsia"/>
        </w:rPr>
        <w:t>條（各職稱之官等職等及員額另定編制表）</w:t>
      </w:r>
    </w:p>
    <w:p w:rsidR="000F19CA" w:rsidRPr="000F19CA" w:rsidRDefault="000F19CA" w:rsidP="000F19CA">
      <w:pPr>
        <w:ind w:left="142"/>
        <w:jc w:val="both"/>
        <w:rPr>
          <w:rFonts w:ascii="Arial Unicode MS" w:hAnsi="Arial Unicode MS"/>
          <w:color w:val="17365D"/>
        </w:rPr>
      </w:pPr>
      <w:r w:rsidRPr="000F19CA">
        <w:rPr>
          <w:rFonts w:ascii="Arial Unicode MS" w:hAnsi="Arial Unicode MS" w:hint="eastAsia"/>
          <w:color w:val="17365D"/>
        </w:rPr>
        <w:t xml:space="preserve">　　榮民總醫院各職稱之官等職等或級別及員額，另以編制表定之。</w:t>
      </w:r>
    </w:p>
    <w:p w:rsidR="000F19CA" w:rsidRPr="000F19CA" w:rsidRDefault="000F19CA" w:rsidP="000F19CA">
      <w:pPr>
        <w:pStyle w:val="2"/>
      </w:pPr>
      <w:r w:rsidRPr="000F19CA">
        <w:rPr>
          <w:rFonts w:hint="eastAsia"/>
        </w:rPr>
        <w:t>第</w:t>
      </w:r>
      <w:r>
        <w:rPr>
          <w:rFonts w:hint="eastAsia"/>
        </w:rPr>
        <w:t>6</w:t>
      </w:r>
      <w:r w:rsidRPr="000F19CA">
        <w:rPr>
          <w:rFonts w:hint="eastAsia"/>
        </w:rPr>
        <w:t>條（施行日）</w:t>
      </w:r>
    </w:p>
    <w:p w:rsidR="00431EEC" w:rsidRPr="00D244FB" w:rsidRDefault="000F19CA" w:rsidP="000F19CA">
      <w:pPr>
        <w:ind w:left="142"/>
        <w:jc w:val="both"/>
        <w:rPr>
          <w:rFonts w:ascii="Arial Unicode MS" w:hAnsi="Arial Unicode MS"/>
          <w:color w:val="17365D"/>
        </w:rPr>
      </w:pPr>
      <w:r w:rsidRPr="000F19CA">
        <w:rPr>
          <w:rFonts w:ascii="Arial Unicode MS" w:hAnsi="Arial Unicode MS" w:hint="eastAsia"/>
          <w:color w:val="17365D"/>
        </w:rPr>
        <w:t xml:space="preserve">　　本通則施行日期，由行政院以命令定之。</w:t>
      </w:r>
    </w:p>
    <w:p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BF26BB" w:rsidRPr="003555EC" w:rsidRDefault="00A63811" w:rsidP="00A63811">
      <w:pPr>
        <w:rPr>
          <w:rStyle w:val="a3"/>
          <w:rFonts w:ascii="Arial Unicode MS" w:hAnsi="Arial Unicode MS"/>
          <w:sz w:val="18"/>
          <w:u w:val="none"/>
        </w:rPr>
      </w:pPr>
      <w:r>
        <w:rPr>
          <w:rFonts w:ascii="Arial Unicode MS" w:hAnsi="Arial Unicode MS"/>
          <w:color w:val="000080"/>
          <w:sz w:val="18"/>
        </w:rPr>
        <w:t xml:space="preserve">　　　　　　　　　　　　　　　　　　　　　　　　　　　　　　　　　　　　　　　　　　　　　　　　　　</w:t>
      </w:r>
      <w:r w:rsidR="00BF26BB" w:rsidRPr="003555EC">
        <w:rPr>
          <w:rFonts w:ascii="Arial Unicode MS" w:hAnsi="Arial Unicode MS"/>
          <w:color w:val="000080"/>
          <w:sz w:val="18"/>
        </w:rPr>
        <w:fldChar w:fldCharType="begin"/>
      </w:r>
      <w:r w:rsidR="00BF26BB" w:rsidRPr="003555EC">
        <w:rPr>
          <w:rFonts w:ascii="Arial Unicode MS" w:hAnsi="Arial Unicode MS"/>
          <w:color w:val="000080"/>
          <w:sz w:val="18"/>
        </w:rPr>
        <w:instrText xml:space="preserve"> HYPERLINK  \l "top" </w:instrText>
      </w:r>
      <w:r w:rsidR="00BF26BB" w:rsidRPr="003555EC">
        <w:rPr>
          <w:rFonts w:ascii="Arial Unicode MS" w:hAnsi="Arial Unicode MS"/>
          <w:color w:val="000080"/>
          <w:sz w:val="18"/>
        </w:rPr>
        <w:fldChar w:fldCharType="separate"/>
      </w:r>
      <w:hyperlink w:anchor="top" w:history="1">
        <w:r w:rsidR="00BF26BB" w:rsidRPr="003555EC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="00BF26BB" w:rsidRPr="003555EC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431EEC" w:rsidRPr="003555EC" w:rsidRDefault="00BF26BB" w:rsidP="008B5BAE">
      <w:pPr>
        <w:ind w:leftChars="50" w:left="100"/>
        <w:jc w:val="both"/>
        <w:rPr>
          <w:rFonts w:ascii="Arial Unicode MS" w:hAnsi="Arial Unicode MS"/>
          <w:color w:val="000000"/>
        </w:rPr>
      </w:pPr>
      <w:r w:rsidRPr="003555EC">
        <w:rPr>
          <w:rFonts w:ascii="Arial Unicode MS" w:hAnsi="Arial Unicode MS"/>
          <w:color w:val="000080"/>
          <w:sz w:val="18"/>
        </w:rPr>
        <w:fldChar w:fldCharType="end"/>
      </w:r>
      <w:r w:rsidRPr="003555EC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7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8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9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9758FD" w:rsidRPr="003963D8">
        <w:rPr>
          <w:rFonts w:ascii="Arial Unicode MS" w:hAnsi="Arial Unicode MS"/>
          <w:color w:val="7F7F7F"/>
          <w:sz w:val="18"/>
          <w:szCs w:val="20"/>
        </w:rPr>
        <w:t>敬請</w:t>
      </w:r>
      <w:hyperlink r:id="rId20" w:history="1">
        <w:r w:rsidR="009758FD" w:rsidRPr="003963D8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3555EC">
      <w:footerReference w:type="even" r:id="rId21"/>
      <w:footerReference w:type="default" r:id="rId22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BEF" w:rsidRDefault="00DC7BEF">
      <w:r>
        <w:separator/>
      </w:r>
    </w:p>
  </w:endnote>
  <w:endnote w:type="continuationSeparator" w:id="0">
    <w:p w:rsidR="00DC7BEF" w:rsidRDefault="00DC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3FC9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0F19CA" w:rsidRPr="000F19CA">
      <w:rPr>
        <w:rFonts w:ascii="Arial Unicode MS" w:hAnsi="Arial Unicode MS" w:hint="eastAsia"/>
        <w:color w:val="000000"/>
        <w:sz w:val="18"/>
        <w:szCs w:val="24"/>
      </w:rPr>
      <w:t>榮民總醫院組織通則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BEF" w:rsidRDefault="00DC7BEF">
      <w:r>
        <w:separator/>
      </w:r>
    </w:p>
  </w:footnote>
  <w:footnote w:type="continuationSeparator" w:id="0">
    <w:p w:rsidR="00DC7BEF" w:rsidRDefault="00DC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3470A"/>
    <w:rsid w:val="00041F63"/>
    <w:rsid w:val="000443FD"/>
    <w:rsid w:val="0006505D"/>
    <w:rsid w:val="0007318D"/>
    <w:rsid w:val="000A0F42"/>
    <w:rsid w:val="000A7115"/>
    <w:rsid w:val="000C1DAC"/>
    <w:rsid w:val="000D710E"/>
    <w:rsid w:val="000D7583"/>
    <w:rsid w:val="000F19CA"/>
    <w:rsid w:val="00100662"/>
    <w:rsid w:val="0012255A"/>
    <w:rsid w:val="001415EF"/>
    <w:rsid w:val="00151F81"/>
    <w:rsid w:val="001662B2"/>
    <w:rsid w:val="001668E9"/>
    <w:rsid w:val="00173A16"/>
    <w:rsid w:val="00177095"/>
    <w:rsid w:val="001A49BA"/>
    <w:rsid w:val="001C258B"/>
    <w:rsid w:val="001D6830"/>
    <w:rsid w:val="001E4EAE"/>
    <w:rsid w:val="00222E53"/>
    <w:rsid w:val="002275F3"/>
    <w:rsid w:val="00260074"/>
    <w:rsid w:val="002B4B9C"/>
    <w:rsid w:val="002B565A"/>
    <w:rsid w:val="002E3B23"/>
    <w:rsid w:val="002E6DCE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31EEC"/>
    <w:rsid w:val="004339F1"/>
    <w:rsid w:val="004457D2"/>
    <w:rsid w:val="00481E92"/>
    <w:rsid w:val="00494A3E"/>
    <w:rsid w:val="004A0CC8"/>
    <w:rsid w:val="004B52A7"/>
    <w:rsid w:val="004E21D2"/>
    <w:rsid w:val="004F73FB"/>
    <w:rsid w:val="005004A3"/>
    <w:rsid w:val="005075C1"/>
    <w:rsid w:val="005360FE"/>
    <w:rsid w:val="00567A84"/>
    <w:rsid w:val="00570166"/>
    <w:rsid w:val="00587BCC"/>
    <w:rsid w:val="005A3BDD"/>
    <w:rsid w:val="005C7F8A"/>
    <w:rsid w:val="006250A0"/>
    <w:rsid w:val="006254EE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289"/>
    <w:rsid w:val="00707A19"/>
    <w:rsid w:val="00713FC9"/>
    <w:rsid w:val="00755DE6"/>
    <w:rsid w:val="007720A1"/>
    <w:rsid w:val="00787B46"/>
    <w:rsid w:val="007B4E78"/>
    <w:rsid w:val="007B5269"/>
    <w:rsid w:val="007C5BAB"/>
    <w:rsid w:val="007D7E8D"/>
    <w:rsid w:val="0083757D"/>
    <w:rsid w:val="00845988"/>
    <w:rsid w:val="00847FDF"/>
    <w:rsid w:val="008B03F1"/>
    <w:rsid w:val="008B5BAE"/>
    <w:rsid w:val="008C1688"/>
    <w:rsid w:val="008C7018"/>
    <w:rsid w:val="008D7AA9"/>
    <w:rsid w:val="008E5159"/>
    <w:rsid w:val="0091603F"/>
    <w:rsid w:val="00931235"/>
    <w:rsid w:val="0095145E"/>
    <w:rsid w:val="00956013"/>
    <w:rsid w:val="009758FD"/>
    <w:rsid w:val="0099154E"/>
    <w:rsid w:val="00991F3F"/>
    <w:rsid w:val="00995A2A"/>
    <w:rsid w:val="009D286B"/>
    <w:rsid w:val="009D54F3"/>
    <w:rsid w:val="009E0895"/>
    <w:rsid w:val="00A276FD"/>
    <w:rsid w:val="00A43518"/>
    <w:rsid w:val="00A47A95"/>
    <w:rsid w:val="00A5787E"/>
    <w:rsid w:val="00A6011A"/>
    <w:rsid w:val="00A63811"/>
    <w:rsid w:val="00A71C27"/>
    <w:rsid w:val="00A71EEA"/>
    <w:rsid w:val="00A74392"/>
    <w:rsid w:val="00AD52B5"/>
    <w:rsid w:val="00AF1681"/>
    <w:rsid w:val="00AF6DDB"/>
    <w:rsid w:val="00B27F2D"/>
    <w:rsid w:val="00B51635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BF6951"/>
    <w:rsid w:val="00C30DB5"/>
    <w:rsid w:val="00C357DC"/>
    <w:rsid w:val="00C358A8"/>
    <w:rsid w:val="00C42B4D"/>
    <w:rsid w:val="00C50466"/>
    <w:rsid w:val="00C601BF"/>
    <w:rsid w:val="00C812BD"/>
    <w:rsid w:val="00C83397"/>
    <w:rsid w:val="00C950F5"/>
    <w:rsid w:val="00D027CD"/>
    <w:rsid w:val="00D046B8"/>
    <w:rsid w:val="00D244FB"/>
    <w:rsid w:val="00D2753B"/>
    <w:rsid w:val="00D36745"/>
    <w:rsid w:val="00D36C72"/>
    <w:rsid w:val="00D409E5"/>
    <w:rsid w:val="00D66E62"/>
    <w:rsid w:val="00D81359"/>
    <w:rsid w:val="00DC7BEF"/>
    <w:rsid w:val="00E13A0E"/>
    <w:rsid w:val="00E31347"/>
    <w:rsid w:val="00E44D88"/>
    <w:rsid w:val="00E623BE"/>
    <w:rsid w:val="00E678EC"/>
    <w:rsid w:val="00E81351"/>
    <w:rsid w:val="00EB2BDE"/>
    <w:rsid w:val="00EB52F5"/>
    <w:rsid w:val="00EC1889"/>
    <w:rsid w:val="00EC1B72"/>
    <w:rsid w:val="00F2026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" TargetMode="External"/><Relationship Id="rId13" Type="http://schemas.openxmlformats.org/officeDocument/2006/relationships/hyperlink" Target="http://www.6law.idv.tw/" TargetMode="External"/><Relationship Id="rId18" Type="http://schemas.openxmlformats.org/officeDocument/2006/relationships/hyperlink" Target="http://www.ly.gov.tw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http://www.president.gov.t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6law.idv.tw/6law/law/&#27054;&#27665;&#32317;&#37291;&#38498;&#32068;&#32340;&#36890;&#21063;.htm" TargetMode="External"/><Relationship Id="rId20" Type="http://schemas.openxmlformats.org/officeDocument/2006/relationships/hyperlink" Target="mailto:anita399646@hot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F000008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../S-link&#38651;&#23376;&#20845;&#27861;&#32317;&#32034;&#24341;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http://law.moj.gov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6law.idv.tw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Links>
    <vt:vector size="78" baseType="variant">
      <vt:variant>
        <vt:i4>2949124</vt:i4>
      </vt:variant>
      <vt:variant>
        <vt:i4>36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30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27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283618693</vt:i4>
      </vt:variant>
      <vt:variant>
        <vt:i4>18</vt:i4>
      </vt:variant>
      <vt:variant>
        <vt:i4>0</vt:i4>
      </vt:variant>
      <vt:variant>
        <vt:i4>5</vt:i4>
      </vt:variant>
      <vt:variant>
        <vt:lpwstr>http://www.6law.idv.tw/6law/law/榮民總醫院組織通則.htm</vt:lpwstr>
      </vt:variant>
      <vt:variant>
        <vt:lpwstr/>
      </vt:variant>
      <vt:variant>
        <vt:i4>-167594643</vt:i4>
      </vt:variant>
      <vt:variant>
        <vt:i4>15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榮民總醫院組織通則</vt:lpwstr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榮民總醫院組織通則</dc:title>
  <dc:subject/>
  <dc:creator>S-link 電子六法-黃婉玲</dc:creator>
  <cp:keywords/>
  <cp:lastModifiedBy>Anita</cp:lastModifiedBy>
  <cp:revision>3</cp:revision>
  <dcterms:created xsi:type="dcterms:W3CDTF">2014-11-27T09:27:00Z</dcterms:created>
  <dcterms:modified xsi:type="dcterms:W3CDTF">2015-04-03T13:51:00Z</dcterms:modified>
</cp:coreProperties>
</file>