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C32FE" w14:textId="13B77772" w:rsidR="00373827" w:rsidRDefault="00184A5C" w:rsidP="0099154E">
      <w:pPr>
        <w:adjustRightInd w:val="0"/>
        <w:snapToGrid w:val="0"/>
        <w:ind w:rightChars="8" w:right="16"/>
        <w:jc w:val="right"/>
        <w:rPr>
          <w:rFonts w:ascii="Arial Unicode MS" w:hAnsi="Arial Unicode MS"/>
        </w:rPr>
      </w:pPr>
      <w:r>
        <w:rPr>
          <w:noProof/>
          <w:color w:val="5F5F5F"/>
          <w:sz w:val="18"/>
          <w:szCs w:val="20"/>
          <w:lang w:val="zh-TW"/>
        </w:rPr>
        <w:drawing>
          <wp:inline distT="0" distB="0" distL="0" distR="0" wp14:anchorId="5DFDB22C" wp14:editId="44E2A336">
            <wp:extent cx="420370" cy="420370"/>
            <wp:effectExtent l="0" t="0" r="0" b="0"/>
            <wp:docPr id="1" name="圖片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6">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0370" cy="420370"/>
                    </a:xfrm>
                    <a:prstGeom prst="rect">
                      <a:avLst/>
                    </a:prstGeom>
                    <a:noFill/>
                    <a:ln>
                      <a:noFill/>
                    </a:ln>
                  </pic:spPr>
                </pic:pic>
              </a:graphicData>
            </a:graphic>
          </wp:inline>
        </w:drawing>
      </w:r>
    </w:p>
    <w:p w14:paraId="174D1803" w14:textId="01612B63" w:rsidR="00373827" w:rsidRDefault="00373827" w:rsidP="0099154E">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9" w:tgtFrame="_blank" w:history="1">
        <w:r w:rsidRPr="00373827">
          <w:rPr>
            <w:rStyle w:val="a3"/>
            <w:sz w:val="18"/>
            <w:szCs w:val="20"/>
          </w:rPr>
          <w:t>更新</w:t>
        </w:r>
      </w:hyperlink>
      <w:r>
        <w:rPr>
          <w:rFonts w:hint="eastAsia"/>
          <w:color w:val="7F7F7F"/>
          <w:sz w:val="18"/>
          <w:szCs w:val="20"/>
          <w:lang w:val="zh-TW"/>
        </w:rPr>
        <w:t>】</w:t>
      </w:r>
      <w:r w:rsidR="008002C5">
        <w:rPr>
          <w:sz w:val="18"/>
        </w:rPr>
        <w:t>2022/12/7</w:t>
      </w:r>
      <w:r>
        <w:rPr>
          <w:rFonts w:hint="eastAsia"/>
          <w:color w:val="7F7F7F"/>
          <w:sz w:val="18"/>
          <w:szCs w:val="20"/>
          <w:lang w:val="zh-TW"/>
        </w:rPr>
        <w:t>【</w:t>
      </w:r>
      <w:hyperlink r:id="rId10" w:history="1">
        <w:r w:rsidRPr="00B02F3E">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Pr>
            <w:rStyle w:val="a3"/>
            <w:color w:val="7F7F7F"/>
            <w:sz w:val="18"/>
            <w:szCs w:val="20"/>
          </w:rPr>
          <w:t>黃婉玲</w:t>
        </w:r>
      </w:hyperlink>
    </w:p>
    <w:p w14:paraId="039EE77C" w14:textId="1344090E" w:rsidR="00A6011A" w:rsidRPr="003555EC" w:rsidRDefault="00A43518" w:rsidP="00373827">
      <w:pPr>
        <w:adjustRightInd w:val="0"/>
        <w:snapToGrid w:val="0"/>
        <w:jc w:val="right"/>
        <w:rPr>
          <w:rFonts w:ascii="Arial Unicode MS" w:hAnsi="Arial Unicode MS"/>
        </w:rPr>
      </w:pPr>
      <w:r>
        <w:rPr>
          <w:rFonts w:hint="eastAsia"/>
          <w:color w:val="808000"/>
          <w:sz w:val="18"/>
          <w:szCs w:val="20"/>
        </w:rPr>
        <w:t>（建議使用工具列</w:t>
      </w:r>
      <w:r>
        <w:rPr>
          <w:rFonts w:hint="eastAsia"/>
          <w:color w:val="808000"/>
          <w:sz w:val="18"/>
          <w:szCs w:val="20"/>
        </w:rPr>
        <w:t>--</w:t>
      </w:r>
      <w:r w:rsidR="007575E9">
        <w:rPr>
          <w:rFonts w:hint="eastAsia"/>
          <w:color w:val="808000"/>
          <w:sz w:val="18"/>
          <w:szCs w:val="20"/>
        </w:rPr>
        <w:t>〉</w:t>
      </w:r>
      <w:r>
        <w:rPr>
          <w:rFonts w:hint="eastAsia"/>
          <w:color w:val="808000"/>
          <w:sz w:val="18"/>
          <w:szCs w:val="20"/>
        </w:rPr>
        <w:t>檢視</w:t>
      </w:r>
      <w:r>
        <w:rPr>
          <w:rFonts w:hint="eastAsia"/>
          <w:color w:val="808000"/>
          <w:sz w:val="18"/>
          <w:szCs w:val="20"/>
        </w:rPr>
        <w:t>--</w:t>
      </w:r>
      <w:r w:rsidR="007575E9">
        <w:rPr>
          <w:rFonts w:hint="eastAsia"/>
          <w:color w:val="808000"/>
          <w:sz w:val="18"/>
          <w:szCs w:val="20"/>
        </w:rPr>
        <w:t>〉</w:t>
      </w:r>
      <w:r>
        <w:rPr>
          <w:rFonts w:hint="eastAsia"/>
          <w:color w:val="808000"/>
          <w:sz w:val="18"/>
          <w:szCs w:val="20"/>
        </w:rPr>
        <w:t>文件引導模式</w:t>
      </w:r>
      <w:r>
        <w:rPr>
          <w:rFonts w:hint="eastAsia"/>
          <w:color w:val="808000"/>
          <w:sz w:val="18"/>
          <w:szCs w:val="20"/>
        </w:rPr>
        <w:t>/</w:t>
      </w:r>
      <w:hyperlink r:id="rId12" w:history="1">
        <w:r w:rsidRPr="00B81B01">
          <w:rPr>
            <w:rStyle w:val="a3"/>
            <w:rFonts w:ascii="Times New Roman" w:hAnsi="Times New Roman" w:hint="eastAsia"/>
            <w:sz w:val="18"/>
            <w:szCs w:val="20"/>
            <w:u w:val="none"/>
          </w:rPr>
          <w:t>功能窗格</w:t>
        </w:r>
      </w:hyperlink>
      <w:r>
        <w:rPr>
          <w:rFonts w:hint="eastAsia"/>
          <w:color w:val="808000"/>
          <w:sz w:val="18"/>
          <w:szCs w:val="20"/>
        </w:rPr>
        <w:t>）</w:t>
      </w:r>
    </w:p>
    <w:tbl>
      <w:tblPr>
        <w:tblW w:w="5065" w:type="pct"/>
        <w:tblCellSpacing w:w="0" w:type="dxa"/>
        <w:tblInd w:w="15" w:type="dxa"/>
        <w:tblCellMar>
          <w:left w:w="0" w:type="dxa"/>
          <w:right w:w="0" w:type="dxa"/>
        </w:tblCellMar>
        <w:tblLook w:val="0000" w:firstRow="0" w:lastRow="0" w:firstColumn="0" w:lastColumn="0" w:noHBand="0" w:noVBand="0"/>
      </w:tblPr>
      <w:tblGrid>
        <w:gridCol w:w="1119"/>
        <w:gridCol w:w="5530"/>
        <w:gridCol w:w="3401"/>
      </w:tblGrid>
      <w:tr w:rsidR="00A6011A" w:rsidRPr="003555EC" w14:paraId="256C0F69" w14:textId="77777777" w:rsidTr="004D636E">
        <w:trPr>
          <w:cantSplit/>
          <w:trHeight w:val="750"/>
          <w:tblCellSpacing w:w="0" w:type="dxa"/>
        </w:trPr>
        <w:tc>
          <w:tcPr>
            <w:tcW w:w="557" w:type="pct"/>
            <w:tcBorders>
              <w:top w:val="nil"/>
              <w:left w:val="nil"/>
              <w:bottom w:val="nil"/>
              <w:right w:val="nil"/>
            </w:tcBorders>
            <w:shd w:val="clear" w:color="auto" w:fill="CC3300"/>
            <w:vAlign w:val="center"/>
          </w:tcPr>
          <w:p w14:paraId="022342F6" w14:textId="2D563122" w:rsidR="00A6011A" w:rsidRPr="006E3BC0" w:rsidRDefault="007575E9" w:rsidP="0099154E">
            <w:pPr>
              <w:ind w:leftChars="-6" w:left="-12"/>
              <w:jc w:val="center"/>
              <w:rPr>
                <w:rFonts w:ascii="Arial Unicode MS" w:hAnsi="Arial Unicode MS"/>
                <w:b/>
                <w:bCs/>
                <w:color w:val="FFFFFF"/>
                <w:szCs w:val="20"/>
              </w:rPr>
            </w:pPr>
            <w:r w:rsidRPr="007575E9">
              <w:rPr>
                <w:rFonts w:ascii="Arial Unicode MS" w:hAnsi="Arial Unicode MS"/>
                <w:b/>
                <w:bCs/>
                <w:color w:val="FFFFFF"/>
                <w:sz w:val="18"/>
                <w:szCs w:val="20"/>
              </w:rPr>
              <w:t>法規名稱</w:t>
            </w:r>
          </w:p>
        </w:tc>
        <w:tc>
          <w:tcPr>
            <w:tcW w:w="2751" w:type="pct"/>
            <w:tcBorders>
              <w:top w:val="nil"/>
              <w:left w:val="nil"/>
              <w:bottom w:val="nil"/>
              <w:right w:val="nil"/>
            </w:tcBorders>
            <w:shd w:val="clear" w:color="auto" w:fill="FFFAE5"/>
            <w:vAlign w:val="center"/>
          </w:tcPr>
          <w:p w14:paraId="1DCC92B6" w14:textId="77777777" w:rsidR="00A6011A" w:rsidRPr="00703E61" w:rsidRDefault="00E7115F" w:rsidP="0099154E">
            <w:pPr>
              <w:ind w:leftChars="-6" w:left="-12" w:rightChars="-6" w:right="-12"/>
              <w:jc w:val="center"/>
              <w:rPr>
                <w:rFonts w:ascii="Arial Unicode MS" w:hAnsi="Arial Unicode MS"/>
                <w:b/>
                <w:bCs/>
                <w:color w:val="000000"/>
                <w:sz w:val="28"/>
                <w:szCs w:val="28"/>
              </w:rPr>
            </w:pPr>
            <w:r w:rsidRPr="00D63F43">
              <w:rPr>
                <w:rFonts w:ascii="新細明體" w:eastAsia="標楷體" w:hAnsi="新細明體" w:hint="eastAsia"/>
                <w:bCs/>
                <w:sz w:val="30"/>
                <w:szCs w:val="28"/>
                <w14:shadow w14:blurRad="50800" w14:dist="38100" w14:dir="2700000" w14:sx="100000" w14:sy="100000" w14:kx="0" w14:ky="0" w14:algn="tl">
                  <w14:srgbClr w14:val="000000">
                    <w14:alpha w14:val="60000"/>
                  </w14:srgbClr>
                </w14:shadow>
              </w:rPr>
              <w:t>水下文化資產保存法</w:t>
            </w:r>
          </w:p>
        </w:tc>
        <w:tc>
          <w:tcPr>
            <w:tcW w:w="1692" w:type="pct"/>
            <w:tcBorders>
              <w:top w:val="nil"/>
              <w:left w:val="nil"/>
              <w:bottom w:val="nil"/>
              <w:right w:val="nil"/>
            </w:tcBorders>
            <w:shd w:val="clear" w:color="auto" w:fill="FFFAE5"/>
            <w:vAlign w:val="center"/>
          </w:tcPr>
          <w:p w14:paraId="741CAE38" w14:textId="77777777" w:rsidR="000E1D6D" w:rsidRPr="00CF78CE" w:rsidRDefault="00E3177E" w:rsidP="000E1D6D">
            <w:pPr>
              <w:ind w:leftChars="-6" w:left="-12"/>
              <w:jc w:val="both"/>
              <w:rPr>
                <w:rFonts w:ascii="Arial Unicode MS" w:hAnsi="Arial Unicode MS"/>
                <w:color w:val="990000"/>
              </w:rPr>
            </w:pPr>
            <w:r w:rsidRPr="002E59EF">
              <w:rPr>
                <w:rFonts w:ascii="Arial Unicode MS" w:hAnsi="Arial Unicode MS"/>
                <w:color w:val="990000"/>
              </w:rPr>
              <w:t>【</w:t>
            </w:r>
            <w:r w:rsidR="000E1D6D" w:rsidRPr="009207A2">
              <w:rPr>
                <w:rFonts w:ascii="Arial Unicode MS" w:hAnsi="Arial Unicode MS" w:hint="eastAsia"/>
                <w:color w:val="800000"/>
              </w:rPr>
              <w:t>修正</w:t>
            </w:r>
            <w:r w:rsidR="000E1D6D" w:rsidRPr="002E59EF">
              <w:rPr>
                <w:rFonts w:ascii="Arial Unicode MS" w:hAnsi="Arial Unicode MS" w:hint="eastAsia"/>
                <w:color w:val="990000"/>
              </w:rPr>
              <w:t>日期</w:t>
            </w:r>
            <w:r w:rsidR="000E1D6D" w:rsidRPr="002E59EF">
              <w:rPr>
                <w:rFonts w:ascii="Arial Unicode MS" w:hAnsi="Arial Unicode MS"/>
                <w:color w:val="990000"/>
              </w:rPr>
              <w:t>】</w:t>
            </w:r>
            <w:r w:rsidR="000E1D6D" w:rsidRPr="00CF78CE">
              <w:rPr>
                <w:rFonts w:ascii="Arial Unicode MS" w:hAnsi="Arial Unicode MS" w:hint="eastAsia"/>
                <w:color w:val="990000"/>
              </w:rPr>
              <w:t>民國</w:t>
            </w:r>
            <w:r w:rsidR="000E1D6D">
              <w:rPr>
                <w:rFonts w:ascii="Arial Unicode MS" w:hAnsi="Arial Unicode MS" w:hint="eastAsia"/>
                <w:color w:val="990000"/>
              </w:rPr>
              <w:t>1</w:t>
            </w:r>
            <w:r w:rsidR="000E1D6D">
              <w:rPr>
                <w:rFonts w:ascii="Arial Unicode MS" w:hAnsi="Arial Unicode MS"/>
                <w:color w:val="990000"/>
              </w:rPr>
              <w:t>11</w:t>
            </w:r>
            <w:r w:rsidR="000E1D6D" w:rsidRPr="00CF78CE">
              <w:rPr>
                <w:rFonts w:ascii="Arial Unicode MS" w:hAnsi="Arial Unicode MS"/>
                <w:color w:val="990000"/>
              </w:rPr>
              <w:t>年</w:t>
            </w:r>
            <w:r w:rsidR="000E1D6D">
              <w:rPr>
                <w:rFonts w:ascii="Arial Unicode MS" w:hAnsi="Arial Unicode MS"/>
                <w:color w:val="990000"/>
              </w:rPr>
              <w:t>11</w:t>
            </w:r>
            <w:r w:rsidR="000E1D6D" w:rsidRPr="00CF78CE">
              <w:rPr>
                <w:rFonts w:ascii="Arial Unicode MS" w:hAnsi="Arial Unicode MS"/>
                <w:color w:val="990000"/>
              </w:rPr>
              <w:t>月</w:t>
            </w:r>
            <w:r w:rsidR="000E1D6D">
              <w:rPr>
                <w:rFonts w:ascii="Arial Unicode MS" w:hAnsi="Arial Unicode MS"/>
                <w:color w:val="990000"/>
              </w:rPr>
              <w:t>15</w:t>
            </w:r>
            <w:r w:rsidR="000E1D6D" w:rsidRPr="00CF78CE">
              <w:rPr>
                <w:rFonts w:ascii="Arial Unicode MS" w:hAnsi="Arial Unicode MS"/>
                <w:color w:val="990000"/>
              </w:rPr>
              <w:t>日</w:t>
            </w:r>
          </w:p>
          <w:p w14:paraId="47F88DFD" w14:textId="0B548B30" w:rsidR="00A6011A" w:rsidRPr="003555EC" w:rsidRDefault="000E1D6D" w:rsidP="000E1D6D">
            <w:pPr>
              <w:ind w:leftChars="-6" w:left="-12"/>
              <w:jc w:val="both"/>
              <w:rPr>
                <w:rFonts w:ascii="Arial Unicode MS" w:hAnsi="Arial Unicode MS"/>
                <w:color w:val="800000"/>
              </w:rPr>
            </w:pPr>
            <w:r w:rsidRPr="00CF78CE">
              <w:rPr>
                <w:rFonts w:ascii="Arial Unicode MS" w:hAnsi="Arial Unicode MS"/>
                <w:color w:val="990000"/>
              </w:rPr>
              <w:t>【</w:t>
            </w:r>
            <w:r w:rsidRPr="00CF78CE">
              <w:rPr>
                <w:rFonts w:ascii="Arial Unicode MS" w:hAnsi="Arial Unicode MS" w:hint="eastAsia"/>
                <w:color w:val="990000"/>
              </w:rPr>
              <w:t>公布日期</w:t>
            </w:r>
            <w:r w:rsidRPr="00CF78CE">
              <w:rPr>
                <w:rFonts w:ascii="Arial Unicode MS" w:hAnsi="Arial Unicode MS"/>
                <w:color w:val="990000"/>
              </w:rPr>
              <w:t>】</w:t>
            </w:r>
            <w:r w:rsidRPr="00CF78CE">
              <w:rPr>
                <w:rFonts w:ascii="Arial Unicode MS" w:hAnsi="Arial Unicode MS" w:hint="eastAsia"/>
                <w:color w:val="990000"/>
              </w:rPr>
              <w:t>民國</w:t>
            </w:r>
            <w:r>
              <w:rPr>
                <w:rFonts w:ascii="Arial Unicode MS" w:hAnsi="Arial Unicode MS" w:hint="eastAsia"/>
                <w:color w:val="990000"/>
              </w:rPr>
              <w:t>1</w:t>
            </w:r>
            <w:r>
              <w:rPr>
                <w:rFonts w:ascii="Arial Unicode MS" w:hAnsi="Arial Unicode MS"/>
                <w:color w:val="990000"/>
              </w:rPr>
              <w:t>11</w:t>
            </w:r>
            <w:r w:rsidRPr="00CF78CE">
              <w:rPr>
                <w:rFonts w:ascii="Arial Unicode MS" w:hAnsi="Arial Unicode MS"/>
                <w:color w:val="990000"/>
              </w:rPr>
              <w:t>年</w:t>
            </w:r>
            <w:r>
              <w:rPr>
                <w:rFonts w:ascii="Arial Unicode MS" w:hAnsi="Arial Unicode MS"/>
                <w:color w:val="990000"/>
              </w:rPr>
              <w:t>11</w:t>
            </w:r>
            <w:r w:rsidRPr="00CF78CE">
              <w:rPr>
                <w:rFonts w:ascii="Arial Unicode MS" w:hAnsi="Arial Unicode MS"/>
                <w:color w:val="990000"/>
              </w:rPr>
              <w:t>月</w:t>
            </w:r>
            <w:r>
              <w:rPr>
                <w:rFonts w:ascii="Arial Unicode MS" w:hAnsi="Arial Unicode MS"/>
                <w:color w:val="990000"/>
              </w:rPr>
              <w:t>30</w:t>
            </w:r>
            <w:r w:rsidRPr="00CF78CE">
              <w:rPr>
                <w:rFonts w:ascii="Arial Unicode MS" w:hAnsi="Arial Unicode MS"/>
                <w:color w:val="990000"/>
              </w:rPr>
              <w:t>日</w:t>
            </w:r>
          </w:p>
        </w:tc>
      </w:tr>
    </w:tbl>
    <w:p w14:paraId="3D97E338" w14:textId="0898EAB9" w:rsidR="00FC5363" w:rsidRPr="006254EE" w:rsidRDefault="00D81359" w:rsidP="00D81359">
      <w:pPr>
        <w:ind w:rightChars="8" w:right="16"/>
        <w:jc w:val="center"/>
        <w:rPr>
          <w:rFonts w:ascii="Arial Unicode MS" w:hAnsi="Arial Unicode MS"/>
          <w:color w:val="808080"/>
          <w:sz w:val="18"/>
          <w:u w:val="single"/>
        </w:rPr>
      </w:pPr>
      <w:r w:rsidRPr="006254EE">
        <w:rPr>
          <w:rFonts w:ascii="Arial Unicode MS" w:hAnsi="Arial Unicode MS" w:hint="eastAsia"/>
          <w:color w:val="FFFFFF"/>
          <w:sz w:val="18"/>
          <w:szCs w:val="20"/>
        </w:rPr>
        <w:t>‧</w:t>
      </w:r>
      <w:hyperlink r:id="rId13" w:anchor="水下文化資產保存法" w:history="1">
        <w:r w:rsidRPr="006254EE">
          <w:rPr>
            <w:rStyle w:val="a3"/>
            <w:rFonts w:ascii="Arial Unicode MS" w:hAnsi="Arial Unicode MS" w:hint="eastAsia"/>
            <w:sz w:val="18"/>
          </w:rPr>
          <w:t>S-link</w:t>
        </w:r>
        <w:r w:rsidRPr="006254EE">
          <w:rPr>
            <w:rStyle w:val="a3"/>
            <w:rFonts w:ascii="Arial Unicode MS" w:hAnsi="Arial Unicode MS" w:hint="eastAsia"/>
            <w:sz w:val="18"/>
          </w:rPr>
          <w:t>總索引</w:t>
        </w:r>
      </w:hyperlink>
      <w:r w:rsidR="007575E9">
        <w:rPr>
          <w:rFonts w:ascii="Arial Unicode MS" w:hAnsi="Arial Unicode MS" w:hint="eastAsia"/>
          <w:b/>
          <w:color w:val="5F5F5F"/>
          <w:sz w:val="18"/>
          <w:szCs w:val="20"/>
        </w:rPr>
        <w:t>〉〉</w:t>
      </w:r>
      <w:hyperlink r:id="rId14" w:tgtFrame="_blank" w:history="1">
        <w:r w:rsidRPr="006254EE">
          <w:rPr>
            <w:rStyle w:val="a3"/>
            <w:rFonts w:ascii="Arial Unicode MS" w:hAnsi="Arial Unicode MS" w:hint="eastAsia"/>
            <w:sz w:val="18"/>
          </w:rPr>
          <w:t>線上網頁版</w:t>
        </w:r>
      </w:hyperlink>
      <w:r w:rsidR="007575E9">
        <w:rPr>
          <w:rFonts w:ascii="Arial Unicode MS" w:hAnsi="Arial Unicode MS" w:hint="eastAsia"/>
          <w:b/>
          <w:color w:val="5F5F5F"/>
          <w:sz w:val="18"/>
          <w:szCs w:val="20"/>
        </w:rPr>
        <w:t>〉〉</w:t>
      </w:r>
    </w:p>
    <w:p w14:paraId="06F4BE67" w14:textId="77777777" w:rsidR="00A6011A" w:rsidRPr="00AF2E81" w:rsidRDefault="00A6011A" w:rsidP="00AF2E81">
      <w:pPr>
        <w:pStyle w:val="1"/>
        <w:rPr>
          <w:color w:val="990000"/>
        </w:rPr>
      </w:pPr>
      <w:r w:rsidRPr="00AF2E81">
        <w:rPr>
          <w:color w:val="990000"/>
        </w:rPr>
        <w:t>【</w:t>
      </w:r>
      <w:r w:rsidRPr="00AF2E81">
        <w:rPr>
          <w:rFonts w:hint="eastAsia"/>
          <w:color w:val="990000"/>
        </w:rPr>
        <w:t>法規沿革</w:t>
      </w:r>
      <w:r w:rsidRPr="00AF2E81">
        <w:rPr>
          <w:color w:val="990000"/>
        </w:rPr>
        <w:t>】</w:t>
      </w:r>
    </w:p>
    <w:p w14:paraId="76392DD6" w14:textId="11D1238A" w:rsidR="00A6011A" w:rsidRDefault="00F43973" w:rsidP="0099154E">
      <w:pPr>
        <w:ind w:leftChars="75" w:left="150"/>
        <w:jc w:val="both"/>
        <w:rPr>
          <w:rFonts w:ascii="Arial Unicode MS" w:hAnsi="Arial Unicode MS"/>
          <w:bCs/>
          <w:color w:val="666699"/>
          <w:sz w:val="18"/>
        </w:rPr>
      </w:pPr>
      <w:r w:rsidRPr="00B5668E">
        <w:rPr>
          <w:rFonts w:ascii="Arial Unicode MS" w:hAnsi="Arial Unicode MS" w:hint="eastAsia"/>
          <w:b/>
          <w:bCs/>
          <w:color w:val="666699"/>
          <w:sz w:val="18"/>
        </w:rPr>
        <w:t>1</w:t>
      </w:r>
      <w:r w:rsidR="00EC1889" w:rsidRPr="00B5668E">
        <w:rPr>
          <w:rFonts w:ascii="Arial Unicode MS" w:hAnsi="Arial Unicode MS" w:hint="eastAsia"/>
          <w:b/>
          <w:bCs/>
          <w:color w:val="666699"/>
          <w:sz w:val="18"/>
        </w:rPr>
        <w:t>‧</w:t>
      </w:r>
      <w:r w:rsidR="00E7115F" w:rsidRPr="00E7115F">
        <w:rPr>
          <w:rFonts w:ascii="Arial Unicode MS" w:hAnsi="Arial Unicode MS" w:hint="eastAsia"/>
          <w:bCs/>
          <w:color w:val="666699"/>
          <w:sz w:val="18"/>
        </w:rPr>
        <w:t>中華民國一百零四年十二月九日總統華總一義字第</w:t>
      </w:r>
      <w:r w:rsidR="00E7115F" w:rsidRPr="00E7115F">
        <w:rPr>
          <w:rFonts w:ascii="Arial Unicode MS" w:hAnsi="Arial Unicode MS" w:hint="eastAsia"/>
          <w:bCs/>
          <w:color w:val="666699"/>
          <w:sz w:val="18"/>
        </w:rPr>
        <w:t>10400143861</w:t>
      </w:r>
      <w:r w:rsidR="00E7115F" w:rsidRPr="00E7115F">
        <w:rPr>
          <w:rFonts w:ascii="Arial Unicode MS" w:hAnsi="Arial Unicode MS" w:hint="eastAsia"/>
          <w:bCs/>
          <w:color w:val="666699"/>
          <w:sz w:val="18"/>
        </w:rPr>
        <w:t>號令制定公布全文</w:t>
      </w:r>
      <w:r w:rsidR="00E7115F" w:rsidRPr="00E7115F">
        <w:rPr>
          <w:rFonts w:ascii="Arial Unicode MS" w:hAnsi="Arial Unicode MS" w:hint="eastAsia"/>
          <w:bCs/>
          <w:color w:val="666699"/>
          <w:sz w:val="18"/>
        </w:rPr>
        <w:t>44</w:t>
      </w:r>
      <w:r w:rsidR="00E7115F" w:rsidRPr="00E7115F">
        <w:rPr>
          <w:rFonts w:ascii="Arial Unicode MS" w:hAnsi="Arial Unicode MS" w:hint="eastAsia"/>
          <w:bCs/>
          <w:color w:val="666699"/>
          <w:sz w:val="18"/>
        </w:rPr>
        <w:t>條；並自公布日施行</w:t>
      </w:r>
    </w:p>
    <w:p w14:paraId="5229AA6E" w14:textId="77777777" w:rsidR="00341699" w:rsidRDefault="00BC0E28" w:rsidP="0099154E">
      <w:pPr>
        <w:ind w:leftChars="75" w:left="150"/>
        <w:jc w:val="both"/>
        <w:rPr>
          <w:color w:val="666699"/>
          <w:sz w:val="18"/>
        </w:rPr>
      </w:pPr>
      <w:r w:rsidRPr="00BC0E28">
        <w:rPr>
          <w:rFonts w:ascii="Arial Unicode MS" w:hAnsi="Arial Unicode MS" w:hint="eastAsia"/>
          <w:bCs/>
          <w:color w:val="666699"/>
          <w:sz w:val="18"/>
        </w:rPr>
        <w:t xml:space="preserve">　中華民國一百零七年四月二十七日行政院院臺規字第</w:t>
      </w:r>
      <w:r w:rsidRPr="00BC0E28">
        <w:rPr>
          <w:rFonts w:ascii="Arial Unicode MS" w:hAnsi="Arial Unicode MS" w:hint="eastAsia"/>
          <w:bCs/>
          <w:color w:val="666699"/>
          <w:sz w:val="18"/>
        </w:rPr>
        <w:t>1070172574</w:t>
      </w:r>
      <w:r w:rsidRPr="00BC0E28">
        <w:rPr>
          <w:rFonts w:ascii="Arial Unicode MS" w:hAnsi="Arial Unicode MS" w:hint="eastAsia"/>
          <w:bCs/>
          <w:color w:val="666699"/>
          <w:sz w:val="18"/>
        </w:rPr>
        <w:t>號公告</w:t>
      </w:r>
      <w:hyperlink w:anchor="a13" w:history="1">
        <w:r w:rsidRPr="00BC0E28">
          <w:rPr>
            <w:rStyle w:val="a3"/>
            <w:rFonts w:ascii="Arial Unicode MS" w:hAnsi="Arial Unicode MS" w:hint="eastAsia"/>
            <w:bCs/>
            <w:sz w:val="18"/>
          </w:rPr>
          <w:t>第</w:t>
        </w:r>
        <w:r w:rsidRPr="00BC0E28">
          <w:rPr>
            <w:rStyle w:val="a3"/>
            <w:rFonts w:ascii="Arial Unicode MS" w:hAnsi="Arial Unicode MS" w:hint="eastAsia"/>
            <w:bCs/>
            <w:sz w:val="18"/>
          </w:rPr>
          <w:t>13</w:t>
        </w:r>
        <w:r w:rsidRPr="00BC0E28">
          <w:rPr>
            <w:rStyle w:val="a3"/>
            <w:rFonts w:ascii="Arial Unicode MS" w:hAnsi="Arial Unicode MS" w:hint="eastAsia"/>
            <w:bCs/>
            <w:sz w:val="18"/>
          </w:rPr>
          <w:t>條</w:t>
        </w:r>
      </w:hyperlink>
      <w:r w:rsidRPr="00BC0E28">
        <w:rPr>
          <w:rFonts w:ascii="Arial Unicode MS" w:hAnsi="Arial Unicode MS" w:hint="eastAsia"/>
          <w:bCs/>
          <w:color w:val="666699"/>
          <w:sz w:val="18"/>
        </w:rPr>
        <w:t>第</w:t>
      </w:r>
      <w:r w:rsidRPr="00BC0E28">
        <w:rPr>
          <w:rFonts w:ascii="Arial Unicode MS" w:hAnsi="Arial Unicode MS" w:hint="eastAsia"/>
          <w:bCs/>
          <w:color w:val="666699"/>
          <w:sz w:val="18"/>
        </w:rPr>
        <w:t>5</w:t>
      </w:r>
      <w:r w:rsidRPr="00BC0E28">
        <w:rPr>
          <w:rFonts w:ascii="Arial Unicode MS" w:hAnsi="Arial Unicode MS" w:hint="eastAsia"/>
          <w:bCs/>
          <w:color w:val="666699"/>
          <w:sz w:val="18"/>
        </w:rPr>
        <w:t>項、</w:t>
      </w:r>
      <w:hyperlink w:anchor="a25" w:history="1">
        <w:r w:rsidRPr="00BC0E28">
          <w:rPr>
            <w:rStyle w:val="a3"/>
            <w:rFonts w:ascii="Arial Unicode MS" w:hAnsi="Arial Unicode MS" w:hint="eastAsia"/>
            <w:bCs/>
            <w:sz w:val="18"/>
          </w:rPr>
          <w:t>第</w:t>
        </w:r>
        <w:r w:rsidRPr="00BC0E28">
          <w:rPr>
            <w:rStyle w:val="a3"/>
            <w:rFonts w:ascii="Arial Unicode MS" w:hAnsi="Arial Unicode MS" w:hint="eastAsia"/>
            <w:bCs/>
            <w:sz w:val="18"/>
          </w:rPr>
          <w:t>25</w:t>
        </w:r>
        <w:r w:rsidRPr="00BC0E28">
          <w:rPr>
            <w:rStyle w:val="a3"/>
            <w:rFonts w:ascii="Arial Unicode MS" w:hAnsi="Arial Unicode MS" w:hint="eastAsia"/>
            <w:bCs/>
            <w:sz w:val="18"/>
          </w:rPr>
          <w:t>條</w:t>
        </w:r>
      </w:hyperlink>
      <w:r w:rsidRPr="00BC0E28">
        <w:rPr>
          <w:rFonts w:ascii="Arial Unicode MS" w:hAnsi="Arial Unicode MS" w:hint="eastAsia"/>
          <w:bCs/>
          <w:color w:val="666699"/>
          <w:sz w:val="18"/>
        </w:rPr>
        <w:t>第</w:t>
      </w:r>
      <w:r w:rsidRPr="00BC0E28">
        <w:rPr>
          <w:rFonts w:ascii="Arial Unicode MS" w:hAnsi="Arial Unicode MS" w:hint="eastAsia"/>
          <w:bCs/>
          <w:color w:val="666699"/>
          <w:sz w:val="18"/>
        </w:rPr>
        <w:t>2</w:t>
      </w:r>
      <w:r w:rsidRPr="00BC0E28">
        <w:rPr>
          <w:rFonts w:ascii="Arial Unicode MS" w:hAnsi="Arial Unicode MS" w:hint="eastAsia"/>
          <w:bCs/>
          <w:color w:val="666699"/>
          <w:sz w:val="18"/>
        </w:rPr>
        <w:t>項、</w:t>
      </w:r>
      <w:hyperlink w:anchor="a32" w:history="1">
        <w:r w:rsidRPr="00BC0E28">
          <w:rPr>
            <w:rStyle w:val="a3"/>
            <w:rFonts w:ascii="Arial Unicode MS" w:hAnsi="Arial Unicode MS" w:hint="eastAsia"/>
            <w:bCs/>
            <w:sz w:val="18"/>
          </w:rPr>
          <w:t>第</w:t>
        </w:r>
        <w:r w:rsidRPr="00BC0E28">
          <w:rPr>
            <w:rStyle w:val="a3"/>
            <w:rFonts w:ascii="Arial Unicode MS" w:hAnsi="Arial Unicode MS" w:hint="eastAsia"/>
            <w:bCs/>
            <w:sz w:val="18"/>
          </w:rPr>
          <w:t>32</w:t>
        </w:r>
        <w:r w:rsidRPr="00BC0E28">
          <w:rPr>
            <w:rStyle w:val="a3"/>
            <w:rFonts w:ascii="Arial Unicode MS" w:hAnsi="Arial Unicode MS" w:hint="eastAsia"/>
            <w:bCs/>
            <w:sz w:val="18"/>
          </w:rPr>
          <w:t>條</w:t>
        </w:r>
      </w:hyperlink>
      <w:r w:rsidRPr="00BC0E28">
        <w:rPr>
          <w:rFonts w:ascii="Arial Unicode MS" w:hAnsi="Arial Unicode MS" w:hint="eastAsia"/>
          <w:bCs/>
          <w:color w:val="666699"/>
          <w:sz w:val="18"/>
        </w:rPr>
        <w:t>所列屬「海岸巡防機關」之權責事項原由「行政院海岸巡防署及所屬機關」管轄，自一百零七年四月二十八日起改由</w:t>
      </w:r>
      <w:r w:rsidR="002B74EF" w:rsidRPr="002B74EF">
        <w:rPr>
          <w:color w:val="666699"/>
          <w:sz w:val="18"/>
        </w:rPr>
        <w:t>「</w:t>
      </w:r>
      <w:hyperlink r:id="rId15" w:tgtFrame="_blank" w:history="1">
        <w:r w:rsidR="002B74EF" w:rsidRPr="002B74EF">
          <w:rPr>
            <w:rStyle w:val="a3"/>
            <w:sz w:val="18"/>
            <w:szCs w:val="22"/>
          </w:rPr>
          <w:t>海洋委員會海巡署</w:t>
        </w:r>
      </w:hyperlink>
      <w:r w:rsidRPr="002B74EF">
        <w:rPr>
          <w:rFonts w:hint="eastAsia"/>
          <w:color w:val="666699"/>
          <w:sz w:val="18"/>
        </w:rPr>
        <w:t>及所屬機關（構）」管轄</w:t>
      </w:r>
    </w:p>
    <w:p w14:paraId="1F4D1A7C" w14:textId="59E6B967" w:rsidR="00BC0E28" w:rsidRPr="002B74EF" w:rsidRDefault="00341699" w:rsidP="0099154E">
      <w:pPr>
        <w:ind w:leftChars="75" w:left="150"/>
        <w:jc w:val="both"/>
        <w:rPr>
          <w:color w:val="666699"/>
          <w:sz w:val="18"/>
        </w:rPr>
      </w:pPr>
      <w:r>
        <w:rPr>
          <w:rFonts w:ascii="Arial Unicode MS" w:hAnsi="Arial Unicode MS"/>
          <w:b/>
          <w:bCs/>
          <w:color w:val="666699"/>
          <w:sz w:val="18"/>
        </w:rPr>
        <w:t>2</w:t>
      </w:r>
      <w:r w:rsidRPr="00B5668E">
        <w:rPr>
          <w:rFonts w:ascii="Arial Unicode MS" w:hAnsi="Arial Unicode MS" w:hint="eastAsia"/>
          <w:b/>
          <w:bCs/>
          <w:color w:val="666699"/>
          <w:sz w:val="18"/>
        </w:rPr>
        <w:t>‧</w:t>
      </w:r>
      <w:r w:rsidRPr="00341699">
        <w:rPr>
          <w:rFonts w:hint="eastAsia"/>
          <w:color w:val="666699"/>
          <w:sz w:val="18"/>
        </w:rPr>
        <w:t>中華民國一百十一年十一月三十日總統華總</w:t>
      </w:r>
      <w:r w:rsidRPr="005F4B77">
        <w:rPr>
          <w:rFonts w:ascii="Arial Unicode MS" w:hAnsi="Arial Unicode MS" w:hint="eastAsia"/>
          <w:color w:val="666699"/>
          <w:sz w:val="18"/>
        </w:rPr>
        <w:t>一義字第</w:t>
      </w:r>
      <w:r w:rsidRPr="005F4B77">
        <w:rPr>
          <w:rFonts w:ascii="Arial Unicode MS" w:hAnsi="Arial Unicode MS" w:hint="eastAsia"/>
          <w:color w:val="666699"/>
          <w:sz w:val="18"/>
        </w:rPr>
        <w:t>11100101141</w:t>
      </w:r>
      <w:r w:rsidRPr="005F4B77">
        <w:rPr>
          <w:rFonts w:ascii="Arial Unicode MS" w:hAnsi="Arial Unicode MS" w:hint="eastAsia"/>
          <w:color w:val="666699"/>
          <w:sz w:val="18"/>
        </w:rPr>
        <w:t>號令</w:t>
      </w:r>
      <w:r w:rsidRPr="00341699">
        <w:rPr>
          <w:rFonts w:hint="eastAsia"/>
          <w:color w:val="666699"/>
          <w:sz w:val="18"/>
        </w:rPr>
        <w:t>修正公</w:t>
      </w:r>
      <w:r w:rsidRPr="00341699">
        <w:rPr>
          <w:rFonts w:ascii="Arial Unicode MS" w:hAnsi="Arial Unicode MS" w:hint="eastAsia"/>
          <w:color w:val="666699"/>
          <w:sz w:val="18"/>
        </w:rPr>
        <w:t>布第</w:t>
      </w:r>
      <w:hyperlink w:anchor="a7" w:history="1">
        <w:r w:rsidRPr="006556E6">
          <w:rPr>
            <w:rStyle w:val="a3"/>
            <w:rFonts w:ascii="Arial Unicode MS" w:hAnsi="Arial Unicode MS" w:hint="eastAsia"/>
            <w:sz w:val="18"/>
          </w:rPr>
          <w:t>7</w:t>
        </w:r>
      </w:hyperlink>
      <w:r w:rsidRPr="00341699">
        <w:rPr>
          <w:rFonts w:ascii="Arial Unicode MS" w:hAnsi="Arial Unicode MS" w:hint="eastAsia"/>
          <w:color w:val="666699"/>
          <w:sz w:val="18"/>
        </w:rPr>
        <w:t>、</w:t>
      </w:r>
      <w:hyperlink w:anchor="a37" w:history="1">
        <w:r w:rsidRPr="006556E6">
          <w:rPr>
            <w:rStyle w:val="a3"/>
            <w:rFonts w:ascii="Arial Unicode MS" w:hAnsi="Arial Unicode MS" w:hint="eastAsia"/>
            <w:sz w:val="18"/>
          </w:rPr>
          <w:t>37</w:t>
        </w:r>
      </w:hyperlink>
      <w:r w:rsidRPr="00341699">
        <w:rPr>
          <w:rFonts w:ascii="Arial Unicode MS" w:hAnsi="Arial Unicode MS" w:hint="eastAsia"/>
          <w:color w:val="666699"/>
          <w:sz w:val="18"/>
        </w:rPr>
        <w:t>條條</w:t>
      </w:r>
      <w:r w:rsidRPr="00341699">
        <w:rPr>
          <w:rFonts w:hint="eastAsia"/>
          <w:color w:val="666699"/>
          <w:sz w:val="18"/>
        </w:rPr>
        <w:t>文</w:t>
      </w:r>
    </w:p>
    <w:p w14:paraId="0AA06255" w14:textId="77777777" w:rsidR="00845988" w:rsidRPr="00F602E3" w:rsidRDefault="00845988" w:rsidP="0099154E">
      <w:pPr>
        <w:ind w:leftChars="75" w:left="150"/>
        <w:jc w:val="both"/>
        <w:rPr>
          <w:rFonts w:ascii="Arial Unicode MS" w:hAnsi="Arial Unicode MS"/>
          <w:bCs/>
          <w:color w:val="666699"/>
          <w:sz w:val="18"/>
        </w:rPr>
      </w:pPr>
    </w:p>
    <w:p w14:paraId="45E90675" w14:textId="77777777" w:rsidR="00845988" w:rsidRPr="00AF2E81" w:rsidRDefault="00845988" w:rsidP="00AF2E81">
      <w:pPr>
        <w:pStyle w:val="1"/>
        <w:rPr>
          <w:color w:val="990000"/>
        </w:rPr>
      </w:pPr>
      <w:bookmarkStart w:id="1" w:name="a章節索引"/>
      <w:bookmarkEnd w:id="1"/>
      <w:r w:rsidRPr="00AF2E81">
        <w:rPr>
          <w:color w:val="990000"/>
        </w:rPr>
        <w:t>【</w:t>
      </w:r>
      <w:r w:rsidRPr="00AF2E81">
        <w:rPr>
          <w:rFonts w:hint="eastAsia"/>
          <w:color w:val="990000"/>
        </w:rPr>
        <w:t>章節索引</w:t>
      </w:r>
      <w:r w:rsidRPr="00AF2E81">
        <w:rPr>
          <w:color w:val="990000"/>
        </w:rPr>
        <w:t>】</w:t>
      </w:r>
    </w:p>
    <w:p w14:paraId="17A99D75" w14:textId="77777777" w:rsidR="00071493" w:rsidRPr="00071493" w:rsidRDefault="00071493" w:rsidP="00071493">
      <w:pPr>
        <w:ind w:leftChars="59" w:left="118"/>
        <w:rPr>
          <w:rFonts w:ascii="Arial Unicode MS" w:hAnsi="Arial Unicode MS"/>
          <w:color w:val="990000"/>
        </w:rPr>
      </w:pPr>
      <w:r w:rsidRPr="00071493">
        <w:rPr>
          <w:rFonts w:ascii="Arial Unicode MS" w:hAnsi="Arial Unicode MS" w:hint="eastAsia"/>
          <w:color w:val="990000"/>
        </w:rPr>
        <w:t xml:space="preserve">第一章　</w:t>
      </w:r>
      <w:hyperlink w:anchor="_第一章__總" w:history="1">
        <w:r w:rsidRPr="00071493">
          <w:rPr>
            <w:rStyle w:val="a3"/>
            <w:rFonts w:ascii="Arial Unicode MS" w:hAnsi="Arial Unicode MS" w:hint="eastAsia"/>
          </w:rPr>
          <w:t>總則</w:t>
        </w:r>
      </w:hyperlink>
      <w:r w:rsidRPr="00071493">
        <w:rPr>
          <w:rFonts w:ascii="Arial Unicode MS" w:hAnsi="Arial Unicode MS" w:hint="eastAsia"/>
          <w:color w:val="990000"/>
        </w:rPr>
        <w:t xml:space="preserve">　§</w:t>
      </w:r>
      <w:r w:rsidRPr="00071493">
        <w:rPr>
          <w:rFonts w:ascii="Arial Unicode MS" w:hAnsi="Arial Unicode MS" w:hint="eastAsia"/>
          <w:color w:val="990000"/>
        </w:rPr>
        <w:t>1</w:t>
      </w:r>
    </w:p>
    <w:p w14:paraId="610A5B02" w14:textId="77777777" w:rsidR="00071493" w:rsidRPr="00071493" w:rsidRDefault="00071493" w:rsidP="00071493">
      <w:pPr>
        <w:ind w:leftChars="59" w:left="118"/>
        <w:rPr>
          <w:rFonts w:ascii="Arial Unicode MS" w:hAnsi="Arial Unicode MS"/>
          <w:color w:val="990000"/>
        </w:rPr>
      </w:pPr>
      <w:r w:rsidRPr="00071493">
        <w:rPr>
          <w:rFonts w:ascii="Arial Unicode MS" w:hAnsi="Arial Unicode MS" w:hint="eastAsia"/>
          <w:color w:val="990000"/>
        </w:rPr>
        <w:t xml:space="preserve">第二章　</w:t>
      </w:r>
      <w:hyperlink w:anchor="_第二章__權利歸屬及國際合作" w:history="1">
        <w:r w:rsidRPr="00071493">
          <w:rPr>
            <w:rStyle w:val="a3"/>
            <w:rFonts w:ascii="Arial Unicode MS" w:hAnsi="Arial Unicode MS" w:hint="eastAsia"/>
          </w:rPr>
          <w:t>權利歸屬及國際合作</w:t>
        </w:r>
      </w:hyperlink>
      <w:r w:rsidRPr="00071493">
        <w:rPr>
          <w:rFonts w:ascii="Arial Unicode MS" w:hAnsi="Arial Unicode MS" w:hint="eastAsia"/>
          <w:color w:val="990000"/>
        </w:rPr>
        <w:t xml:space="preserve">　§</w:t>
      </w:r>
      <w:r w:rsidRPr="00071493">
        <w:rPr>
          <w:rFonts w:ascii="Arial Unicode MS" w:hAnsi="Arial Unicode MS" w:hint="eastAsia"/>
          <w:color w:val="990000"/>
        </w:rPr>
        <w:t>15</w:t>
      </w:r>
    </w:p>
    <w:p w14:paraId="65523CD5" w14:textId="77777777" w:rsidR="00071493" w:rsidRPr="00071493" w:rsidRDefault="00071493" w:rsidP="00071493">
      <w:pPr>
        <w:ind w:leftChars="59" w:left="118"/>
        <w:rPr>
          <w:rFonts w:ascii="Arial Unicode MS" w:hAnsi="Arial Unicode MS"/>
          <w:color w:val="990000"/>
        </w:rPr>
      </w:pPr>
      <w:r w:rsidRPr="00071493">
        <w:rPr>
          <w:rFonts w:ascii="Arial Unicode MS" w:hAnsi="Arial Unicode MS" w:hint="eastAsia"/>
          <w:color w:val="990000"/>
        </w:rPr>
        <w:t xml:space="preserve">第三章　</w:t>
      </w:r>
      <w:hyperlink w:anchor="_第三章__以水下文化資產為標的之活動" w:history="1">
        <w:r w:rsidRPr="00071493">
          <w:rPr>
            <w:rStyle w:val="a3"/>
            <w:rFonts w:ascii="Arial Unicode MS" w:hAnsi="Arial Unicode MS" w:hint="eastAsia"/>
          </w:rPr>
          <w:t>以水下文化資產為標的之活動</w:t>
        </w:r>
      </w:hyperlink>
      <w:r w:rsidRPr="00071493">
        <w:rPr>
          <w:rFonts w:ascii="Arial Unicode MS" w:hAnsi="Arial Unicode MS" w:hint="eastAsia"/>
          <w:color w:val="990000"/>
        </w:rPr>
        <w:t xml:space="preserve">　§</w:t>
      </w:r>
      <w:r w:rsidRPr="00071493">
        <w:rPr>
          <w:rFonts w:ascii="Arial Unicode MS" w:hAnsi="Arial Unicode MS" w:hint="eastAsia"/>
          <w:color w:val="990000"/>
        </w:rPr>
        <w:t>22</w:t>
      </w:r>
    </w:p>
    <w:p w14:paraId="1EF4A0CE" w14:textId="77777777" w:rsidR="00071493" w:rsidRPr="00071493" w:rsidRDefault="00071493" w:rsidP="00071493">
      <w:pPr>
        <w:ind w:leftChars="59" w:left="118"/>
        <w:rPr>
          <w:rFonts w:ascii="Arial Unicode MS" w:hAnsi="Arial Unicode MS"/>
          <w:color w:val="990000"/>
        </w:rPr>
      </w:pPr>
      <w:r w:rsidRPr="00071493">
        <w:rPr>
          <w:rFonts w:ascii="Arial Unicode MS" w:hAnsi="Arial Unicode MS" w:hint="eastAsia"/>
          <w:color w:val="990000"/>
        </w:rPr>
        <w:t xml:space="preserve">第四章　</w:t>
      </w:r>
      <w:hyperlink w:anchor="_第四章__水下文化資產之現地保存" w:history="1">
        <w:r w:rsidRPr="00071493">
          <w:rPr>
            <w:rStyle w:val="a3"/>
            <w:rFonts w:ascii="Arial Unicode MS" w:hAnsi="Arial Unicode MS" w:hint="eastAsia"/>
          </w:rPr>
          <w:t>水下文化資產之現地保存</w:t>
        </w:r>
      </w:hyperlink>
      <w:r w:rsidRPr="00071493">
        <w:rPr>
          <w:rFonts w:ascii="Arial Unicode MS" w:hAnsi="Arial Unicode MS" w:hint="eastAsia"/>
          <w:color w:val="990000"/>
        </w:rPr>
        <w:t xml:space="preserve">　§</w:t>
      </w:r>
      <w:r w:rsidRPr="00071493">
        <w:rPr>
          <w:rFonts w:ascii="Arial Unicode MS" w:hAnsi="Arial Unicode MS" w:hint="eastAsia"/>
          <w:color w:val="990000"/>
        </w:rPr>
        <w:t>27</w:t>
      </w:r>
    </w:p>
    <w:p w14:paraId="29C9C81E" w14:textId="77777777" w:rsidR="00071493" w:rsidRPr="00071493" w:rsidRDefault="00071493" w:rsidP="00071493">
      <w:pPr>
        <w:ind w:leftChars="59" w:left="118"/>
        <w:rPr>
          <w:rFonts w:ascii="Arial Unicode MS" w:hAnsi="Arial Unicode MS"/>
          <w:color w:val="990000"/>
        </w:rPr>
      </w:pPr>
      <w:r w:rsidRPr="00071493">
        <w:rPr>
          <w:rFonts w:ascii="Arial Unicode MS" w:hAnsi="Arial Unicode MS" w:hint="eastAsia"/>
          <w:color w:val="990000"/>
        </w:rPr>
        <w:t xml:space="preserve">第五章　</w:t>
      </w:r>
      <w:hyperlink w:anchor="_第五章__發掘出水" w:history="1">
        <w:r w:rsidRPr="00071493">
          <w:rPr>
            <w:rStyle w:val="a3"/>
            <w:rFonts w:ascii="Arial Unicode MS" w:hAnsi="Arial Unicode MS" w:hint="eastAsia"/>
          </w:rPr>
          <w:t>發掘出水</w:t>
        </w:r>
      </w:hyperlink>
      <w:r w:rsidRPr="00071493">
        <w:rPr>
          <w:rFonts w:ascii="Arial Unicode MS" w:hAnsi="Arial Unicode MS" w:hint="eastAsia"/>
          <w:color w:val="990000"/>
        </w:rPr>
        <w:t xml:space="preserve">　§</w:t>
      </w:r>
      <w:r w:rsidRPr="00071493">
        <w:rPr>
          <w:rFonts w:ascii="Arial Unicode MS" w:hAnsi="Arial Unicode MS" w:hint="eastAsia"/>
          <w:color w:val="990000"/>
        </w:rPr>
        <w:t>34</w:t>
      </w:r>
    </w:p>
    <w:p w14:paraId="3D0EF31A" w14:textId="77777777" w:rsidR="00071493" w:rsidRPr="00071493" w:rsidRDefault="00071493" w:rsidP="00071493">
      <w:pPr>
        <w:ind w:leftChars="59" w:left="118"/>
        <w:rPr>
          <w:rFonts w:ascii="Arial Unicode MS" w:hAnsi="Arial Unicode MS"/>
          <w:color w:val="990000"/>
        </w:rPr>
      </w:pPr>
      <w:r w:rsidRPr="00071493">
        <w:rPr>
          <w:rFonts w:ascii="Arial Unicode MS" w:hAnsi="Arial Unicode MS" w:hint="eastAsia"/>
          <w:color w:val="990000"/>
        </w:rPr>
        <w:t xml:space="preserve">第六章　</w:t>
      </w:r>
      <w:hyperlink w:anchor="_第六章__罰" w:history="1">
        <w:r w:rsidRPr="00071493">
          <w:rPr>
            <w:rStyle w:val="a3"/>
            <w:rFonts w:ascii="Arial Unicode MS" w:hAnsi="Arial Unicode MS" w:hint="eastAsia"/>
          </w:rPr>
          <w:t>罰則</w:t>
        </w:r>
      </w:hyperlink>
      <w:r w:rsidRPr="00071493">
        <w:rPr>
          <w:rFonts w:ascii="Arial Unicode MS" w:hAnsi="Arial Unicode MS" w:hint="eastAsia"/>
          <w:color w:val="990000"/>
        </w:rPr>
        <w:t xml:space="preserve">　§</w:t>
      </w:r>
      <w:r w:rsidRPr="00071493">
        <w:rPr>
          <w:rFonts w:ascii="Arial Unicode MS" w:hAnsi="Arial Unicode MS" w:hint="eastAsia"/>
          <w:color w:val="990000"/>
        </w:rPr>
        <w:t>37</w:t>
      </w:r>
    </w:p>
    <w:p w14:paraId="0190FBE0" w14:textId="77777777" w:rsidR="005A3BDD" w:rsidRPr="00071493" w:rsidRDefault="00071493" w:rsidP="00071493">
      <w:pPr>
        <w:ind w:leftChars="59" w:left="118"/>
        <w:rPr>
          <w:rFonts w:ascii="Arial Unicode MS" w:hAnsi="Arial Unicode MS"/>
          <w:color w:val="990000"/>
        </w:rPr>
      </w:pPr>
      <w:r w:rsidRPr="00071493">
        <w:rPr>
          <w:rFonts w:ascii="Arial Unicode MS" w:hAnsi="Arial Unicode MS" w:hint="eastAsia"/>
          <w:color w:val="990000"/>
        </w:rPr>
        <w:t xml:space="preserve">第七章　</w:t>
      </w:r>
      <w:hyperlink w:anchor="_第七章__附" w:history="1">
        <w:r w:rsidRPr="00071493">
          <w:rPr>
            <w:rStyle w:val="a3"/>
            <w:rFonts w:ascii="Arial Unicode MS" w:hAnsi="Arial Unicode MS" w:hint="eastAsia"/>
          </w:rPr>
          <w:t>附則</w:t>
        </w:r>
      </w:hyperlink>
      <w:r w:rsidRPr="00071493">
        <w:rPr>
          <w:rFonts w:ascii="Arial Unicode MS" w:hAnsi="Arial Unicode MS" w:hint="eastAsia"/>
          <w:color w:val="990000"/>
        </w:rPr>
        <w:t xml:space="preserve">　§</w:t>
      </w:r>
      <w:r w:rsidRPr="00071493">
        <w:rPr>
          <w:rFonts w:ascii="Arial Unicode MS" w:hAnsi="Arial Unicode MS" w:hint="eastAsia"/>
          <w:color w:val="990000"/>
        </w:rPr>
        <w:t>41</w:t>
      </w:r>
    </w:p>
    <w:p w14:paraId="321B622B" w14:textId="77777777" w:rsidR="00845988" w:rsidRPr="003555EC" w:rsidRDefault="00845988" w:rsidP="0099154E">
      <w:pPr>
        <w:ind w:leftChars="75" w:left="150"/>
        <w:jc w:val="both"/>
        <w:rPr>
          <w:rFonts w:ascii="Arial Unicode MS" w:hAnsi="Arial Unicode MS"/>
          <w:b/>
          <w:bCs/>
          <w:color w:val="800000"/>
        </w:rPr>
      </w:pPr>
    </w:p>
    <w:p w14:paraId="5F91E263" w14:textId="278D9A92" w:rsidR="00A6011A" w:rsidRPr="00AF2E81" w:rsidRDefault="007019D2" w:rsidP="00AF2E81">
      <w:pPr>
        <w:pStyle w:val="1"/>
        <w:rPr>
          <w:color w:val="990000"/>
        </w:rPr>
      </w:pPr>
      <w:r>
        <w:rPr>
          <w:color w:val="990000"/>
        </w:rPr>
        <w:t>【法規內容】</w:t>
      </w:r>
    </w:p>
    <w:p w14:paraId="7AA6E257" w14:textId="77777777" w:rsidR="00C83397" w:rsidRPr="00AF2E81" w:rsidRDefault="00C83397" w:rsidP="00AF2E81">
      <w:pPr>
        <w:pStyle w:val="1"/>
      </w:pPr>
      <w:bookmarkStart w:id="2" w:name="_第一章__總"/>
      <w:bookmarkEnd w:id="2"/>
      <w:r w:rsidRPr="00AF2E81">
        <w:rPr>
          <w:rFonts w:hint="eastAsia"/>
        </w:rPr>
        <w:t>第一章　　總　則</w:t>
      </w:r>
    </w:p>
    <w:p w14:paraId="17EC79FF" w14:textId="77777777" w:rsidR="007019D2" w:rsidRDefault="00071493" w:rsidP="00D63F43">
      <w:pPr>
        <w:pStyle w:val="2"/>
      </w:pPr>
      <w:r>
        <w:rPr>
          <w:rFonts w:hint="eastAsia"/>
        </w:rPr>
        <w:t>第</w:t>
      </w:r>
      <w:r>
        <w:rPr>
          <w:rFonts w:hint="eastAsia"/>
        </w:rPr>
        <w:t>1</w:t>
      </w:r>
      <w:r>
        <w:rPr>
          <w:rFonts w:hint="eastAsia"/>
        </w:rPr>
        <w:t>條</w:t>
      </w:r>
      <w:r w:rsidR="00FE44C9" w:rsidRPr="00FE44C9">
        <w:rPr>
          <w:rFonts w:hint="eastAsia"/>
        </w:rPr>
        <w:t>（立法目的</w:t>
      </w:r>
      <w:r w:rsidR="007019D2">
        <w:rPr>
          <w:rFonts w:hint="eastAsia"/>
        </w:rPr>
        <w:t>）</w:t>
      </w:r>
    </w:p>
    <w:p w14:paraId="6F8DFCBE" w14:textId="64C94105" w:rsidR="00D63F43" w:rsidRPr="006D410F" w:rsidRDefault="007019D2" w:rsidP="00D63F43">
      <w:pPr>
        <w:ind w:left="142"/>
        <w:jc w:val="both"/>
        <w:rPr>
          <w:rFonts w:ascii="Arial Unicode MS" w:hAnsi="Arial Unicode MS"/>
          <w:color w:val="17365D"/>
        </w:rPr>
      </w:pPr>
      <w:r w:rsidRPr="007019D2">
        <w:rPr>
          <w:rFonts w:asciiTheme="minorHAnsi" w:hAnsiTheme="minorHAnsi" w:hint="eastAsia"/>
          <w:color w:val="404040" w:themeColor="text1" w:themeTint="BF"/>
          <w:sz w:val="18"/>
        </w:rPr>
        <w:t>﹝</w:t>
      </w:r>
      <w:r w:rsidRPr="007019D2">
        <w:rPr>
          <w:rFonts w:asciiTheme="minorHAnsi" w:hAnsiTheme="minorHAnsi" w:hint="eastAsia"/>
          <w:color w:val="404040" w:themeColor="text1" w:themeTint="BF"/>
          <w:sz w:val="18"/>
        </w:rPr>
        <w:t>1</w:t>
      </w:r>
      <w:r w:rsidRPr="007019D2">
        <w:rPr>
          <w:rFonts w:asciiTheme="minorHAnsi" w:hAnsiTheme="minorHAnsi" w:hint="eastAsia"/>
          <w:color w:val="404040" w:themeColor="text1" w:themeTint="BF"/>
          <w:sz w:val="18"/>
        </w:rPr>
        <w:t>﹞</w:t>
      </w:r>
      <w:r w:rsidR="00D63F43" w:rsidRPr="006D410F">
        <w:rPr>
          <w:rFonts w:ascii="Arial Unicode MS" w:hAnsi="Arial Unicode MS" w:hint="eastAsia"/>
          <w:color w:val="17365D"/>
        </w:rPr>
        <w:t>為保存、保護及管理水下文化資產，建構國民與歷史之聯繫，發揚海洋國家之特質，並尊重聯合國保護水下文化資產公約與國際相關協議之精神，特制定本法。</w:t>
      </w:r>
    </w:p>
    <w:p w14:paraId="1459D919" w14:textId="77777777" w:rsidR="007019D2" w:rsidRDefault="00071493" w:rsidP="00D63F43">
      <w:pPr>
        <w:pStyle w:val="2"/>
      </w:pPr>
      <w:r>
        <w:rPr>
          <w:rFonts w:hint="eastAsia"/>
        </w:rPr>
        <w:t>第</w:t>
      </w:r>
      <w:r>
        <w:rPr>
          <w:rFonts w:hint="eastAsia"/>
        </w:rPr>
        <w:t>2</w:t>
      </w:r>
      <w:r>
        <w:rPr>
          <w:rFonts w:hint="eastAsia"/>
        </w:rPr>
        <w:t>條</w:t>
      </w:r>
      <w:r w:rsidR="00FE44C9" w:rsidRPr="00FE44C9">
        <w:rPr>
          <w:rFonts w:hint="eastAsia"/>
        </w:rPr>
        <w:t>（主管機關</w:t>
      </w:r>
      <w:r w:rsidR="007019D2">
        <w:rPr>
          <w:rFonts w:hint="eastAsia"/>
        </w:rPr>
        <w:t>）</w:t>
      </w:r>
    </w:p>
    <w:p w14:paraId="16756CCF" w14:textId="713538D3" w:rsidR="007019D2" w:rsidRDefault="007019D2" w:rsidP="00D63F43">
      <w:pPr>
        <w:ind w:left="142"/>
        <w:jc w:val="both"/>
        <w:rPr>
          <w:rFonts w:ascii="Arial Unicode MS" w:hAnsi="Arial Unicode MS"/>
          <w:color w:val="17365D"/>
        </w:rPr>
      </w:pPr>
      <w:r w:rsidRPr="007019D2">
        <w:rPr>
          <w:rFonts w:asciiTheme="minorHAnsi" w:hAnsiTheme="minorHAnsi" w:hint="eastAsia"/>
          <w:color w:val="404040" w:themeColor="text1" w:themeTint="BF"/>
          <w:sz w:val="18"/>
        </w:rPr>
        <w:t>﹝</w:t>
      </w:r>
      <w:r w:rsidRPr="007019D2">
        <w:rPr>
          <w:rFonts w:asciiTheme="minorHAnsi" w:hAnsiTheme="minorHAnsi" w:hint="eastAsia"/>
          <w:color w:val="404040" w:themeColor="text1" w:themeTint="BF"/>
          <w:sz w:val="18"/>
        </w:rPr>
        <w:t>1</w:t>
      </w:r>
      <w:r w:rsidRPr="007019D2">
        <w:rPr>
          <w:rFonts w:asciiTheme="minorHAnsi" w:hAnsiTheme="minorHAnsi" w:hint="eastAsia"/>
          <w:color w:val="404040" w:themeColor="text1" w:themeTint="BF"/>
          <w:sz w:val="18"/>
        </w:rPr>
        <w:t>﹞</w:t>
      </w:r>
      <w:r w:rsidR="00D63F43" w:rsidRPr="006D410F">
        <w:rPr>
          <w:rFonts w:ascii="Arial Unicode MS" w:hAnsi="Arial Unicode MS" w:hint="eastAsia"/>
          <w:color w:val="17365D"/>
        </w:rPr>
        <w:t>本法之主管機關為</w:t>
      </w:r>
      <w:hyperlink r:id="rId16" w:tgtFrame="_blank" w:history="1">
        <w:r w:rsidRPr="007019D2">
          <w:rPr>
            <w:rStyle w:val="a3"/>
            <w:szCs w:val="26"/>
          </w:rPr>
          <w:t>文化部</w:t>
        </w:r>
      </w:hyperlink>
      <w:r>
        <w:rPr>
          <w:rFonts w:ascii="Arial Unicode MS" w:hAnsi="Arial Unicode MS" w:hint="eastAsia"/>
          <w:color w:val="17365D"/>
        </w:rPr>
        <w:t>。</w:t>
      </w:r>
    </w:p>
    <w:p w14:paraId="6E685E05" w14:textId="29E0AA26" w:rsidR="00D63F43" w:rsidRPr="00071493" w:rsidRDefault="007019D2" w:rsidP="00D63F43">
      <w:pPr>
        <w:ind w:left="142"/>
        <w:jc w:val="both"/>
        <w:rPr>
          <w:rFonts w:ascii="Arial Unicode MS" w:hAnsi="Arial Unicode MS"/>
          <w:color w:val="666699"/>
        </w:rPr>
      </w:pPr>
      <w:r w:rsidRPr="007019D2">
        <w:rPr>
          <w:rFonts w:asciiTheme="minorHAnsi" w:hAnsiTheme="minorHAnsi" w:hint="eastAsia"/>
          <w:color w:val="404040" w:themeColor="text1" w:themeTint="BF"/>
          <w:sz w:val="18"/>
        </w:rPr>
        <w:t>﹝</w:t>
      </w:r>
      <w:r w:rsidRPr="007019D2">
        <w:rPr>
          <w:rFonts w:asciiTheme="minorHAnsi" w:hAnsiTheme="minorHAnsi" w:hint="eastAsia"/>
          <w:color w:val="404040" w:themeColor="text1" w:themeTint="BF"/>
          <w:sz w:val="18"/>
        </w:rPr>
        <w:t>2</w:t>
      </w:r>
      <w:r w:rsidRPr="007019D2">
        <w:rPr>
          <w:rFonts w:asciiTheme="minorHAnsi" w:hAnsiTheme="minorHAnsi" w:hint="eastAsia"/>
          <w:color w:val="404040" w:themeColor="text1" w:themeTint="BF"/>
          <w:sz w:val="18"/>
        </w:rPr>
        <w:t>﹞</w:t>
      </w:r>
      <w:r w:rsidR="00D63F43" w:rsidRPr="00071493">
        <w:rPr>
          <w:rFonts w:ascii="Arial Unicode MS" w:hAnsi="Arial Unicode MS" w:hint="eastAsia"/>
          <w:color w:val="666699"/>
        </w:rPr>
        <w:t>本法所定事項涉及其他目的事業主管機關職掌者，由主管機關會商各目的事業主管機關辦理。</w:t>
      </w:r>
    </w:p>
    <w:p w14:paraId="1FC4654A" w14:textId="77777777" w:rsidR="007019D2" w:rsidRDefault="00071493" w:rsidP="00D63F43">
      <w:pPr>
        <w:pStyle w:val="2"/>
      </w:pPr>
      <w:bookmarkStart w:id="3" w:name="a3"/>
      <w:bookmarkEnd w:id="3"/>
      <w:r>
        <w:rPr>
          <w:rFonts w:hint="eastAsia"/>
        </w:rPr>
        <w:t>第</w:t>
      </w:r>
      <w:r>
        <w:rPr>
          <w:rFonts w:hint="eastAsia"/>
        </w:rPr>
        <w:t>3</w:t>
      </w:r>
      <w:r>
        <w:rPr>
          <w:rFonts w:hint="eastAsia"/>
        </w:rPr>
        <w:t>條</w:t>
      </w:r>
      <w:r w:rsidR="00FE44C9" w:rsidRPr="00FE44C9">
        <w:rPr>
          <w:rFonts w:hint="eastAsia"/>
        </w:rPr>
        <w:t>（名詞定義</w:t>
      </w:r>
      <w:r w:rsidR="007019D2">
        <w:rPr>
          <w:rFonts w:hint="eastAsia"/>
        </w:rPr>
        <w:t>）</w:t>
      </w:r>
    </w:p>
    <w:p w14:paraId="54EA8D58" w14:textId="340AA365" w:rsidR="00D63F43" w:rsidRPr="006D410F" w:rsidRDefault="007019D2" w:rsidP="00D63F43">
      <w:pPr>
        <w:ind w:left="142"/>
        <w:jc w:val="both"/>
        <w:rPr>
          <w:rFonts w:ascii="Arial Unicode MS" w:hAnsi="Arial Unicode MS"/>
          <w:color w:val="17365D"/>
        </w:rPr>
      </w:pPr>
      <w:r w:rsidRPr="007019D2">
        <w:rPr>
          <w:rFonts w:asciiTheme="minorHAnsi" w:hAnsiTheme="minorHAnsi" w:hint="eastAsia"/>
          <w:color w:val="404040" w:themeColor="text1" w:themeTint="BF"/>
          <w:sz w:val="18"/>
        </w:rPr>
        <w:t>﹝</w:t>
      </w:r>
      <w:r w:rsidRPr="007019D2">
        <w:rPr>
          <w:rFonts w:asciiTheme="minorHAnsi" w:hAnsiTheme="minorHAnsi" w:hint="eastAsia"/>
          <w:color w:val="404040" w:themeColor="text1" w:themeTint="BF"/>
          <w:sz w:val="18"/>
        </w:rPr>
        <w:t>1</w:t>
      </w:r>
      <w:r w:rsidRPr="007019D2">
        <w:rPr>
          <w:rFonts w:asciiTheme="minorHAnsi" w:hAnsiTheme="minorHAnsi" w:hint="eastAsia"/>
          <w:color w:val="404040" w:themeColor="text1" w:themeTint="BF"/>
          <w:sz w:val="18"/>
        </w:rPr>
        <w:t>﹞</w:t>
      </w:r>
      <w:r w:rsidR="00D63F43" w:rsidRPr="006D410F">
        <w:rPr>
          <w:rFonts w:ascii="Arial Unicode MS" w:hAnsi="Arial Unicode MS" w:hint="eastAsia"/>
          <w:color w:val="17365D"/>
        </w:rPr>
        <w:t>本法用詞，定義如下：</w:t>
      </w:r>
    </w:p>
    <w:p w14:paraId="453D4A60" w14:textId="77777777" w:rsidR="00D63F43" w:rsidRPr="006D410F" w:rsidRDefault="00D63F43" w:rsidP="00D63F43">
      <w:pPr>
        <w:ind w:left="142"/>
        <w:jc w:val="both"/>
        <w:rPr>
          <w:rFonts w:ascii="Arial Unicode MS" w:hAnsi="Arial Unicode MS"/>
          <w:color w:val="17365D"/>
        </w:rPr>
      </w:pPr>
      <w:r w:rsidRPr="006D410F">
        <w:rPr>
          <w:rFonts w:ascii="Arial Unicode MS" w:hAnsi="Arial Unicode MS" w:hint="eastAsia"/>
          <w:color w:val="17365D"/>
        </w:rPr>
        <w:t xml:space="preserve">　　一、水下文化資產：指以全部或一部且週期性或連續性位於水下，具有歷史、文化、考古、藝術或科學等價值，並與人類生活有關之下列資產：</w:t>
      </w:r>
    </w:p>
    <w:p w14:paraId="514A640C" w14:textId="77777777" w:rsidR="007019D2" w:rsidRDefault="00D63F43" w:rsidP="00D63F43">
      <w:pPr>
        <w:ind w:left="142"/>
        <w:jc w:val="both"/>
        <w:rPr>
          <w:rFonts w:ascii="Arial Unicode MS" w:hAnsi="Arial Unicode MS"/>
          <w:color w:val="17365D"/>
        </w:rPr>
      </w:pPr>
      <w:r w:rsidRPr="006D410F">
        <w:rPr>
          <w:rFonts w:ascii="Arial Unicode MS" w:hAnsi="Arial Unicode MS" w:hint="eastAsia"/>
          <w:color w:val="17365D"/>
        </w:rPr>
        <w:t xml:space="preserve">　　</w:t>
      </w:r>
      <w:r>
        <w:rPr>
          <w:rFonts w:ascii="Arial Unicode MS" w:hAnsi="Arial Unicode MS" w:hint="eastAsia"/>
          <w:color w:val="17365D"/>
        </w:rPr>
        <w:t>（</w:t>
      </w:r>
      <w:r w:rsidRPr="006D410F">
        <w:rPr>
          <w:rFonts w:ascii="Arial Unicode MS" w:hAnsi="Arial Unicode MS" w:hint="eastAsia"/>
          <w:color w:val="17365D"/>
        </w:rPr>
        <w:t>一</w:t>
      </w:r>
      <w:r>
        <w:rPr>
          <w:rFonts w:ascii="Arial Unicode MS" w:hAnsi="Arial Unicode MS" w:hint="eastAsia"/>
          <w:color w:val="17365D"/>
        </w:rPr>
        <w:t>）</w:t>
      </w:r>
      <w:r w:rsidRPr="006D410F">
        <w:rPr>
          <w:rFonts w:ascii="Arial Unicode MS" w:hAnsi="Arial Unicode MS" w:hint="eastAsia"/>
          <w:color w:val="17365D"/>
        </w:rPr>
        <w:t>場址、結構物、建築物、器物及人類遺骸，並包括其周遭之考古脈絡及自然脈絡</w:t>
      </w:r>
      <w:r w:rsidR="007019D2">
        <w:rPr>
          <w:rFonts w:ascii="Arial Unicode MS" w:hAnsi="Arial Unicode MS" w:hint="eastAsia"/>
          <w:color w:val="17365D"/>
        </w:rPr>
        <w:t>。</w:t>
      </w:r>
    </w:p>
    <w:p w14:paraId="61175C97" w14:textId="1C790EB9" w:rsidR="007019D2" w:rsidRDefault="007019D2" w:rsidP="00D63F43">
      <w:pPr>
        <w:ind w:left="142"/>
        <w:jc w:val="both"/>
        <w:rPr>
          <w:rFonts w:ascii="Arial Unicode MS" w:hAnsi="Arial Unicode MS"/>
          <w:color w:val="17365D"/>
        </w:rPr>
      </w:pPr>
      <w:r>
        <w:rPr>
          <w:rFonts w:ascii="Arial Unicode MS" w:hAnsi="Arial Unicode MS" w:hint="eastAsia"/>
          <w:color w:val="17365D"/>
        </w:rPr>
        <w:t xml:space="preserve">　　（</w:t>
      </w:r>
      <w:r w:rsidR="00D63F43" w:rsidRPr="006D410F">
        <w:rPr>
          <w:rFonts w:ascii="Arial Unicode MS" w:hAnsi="Arial Unicode MS" w:hint="eastAsia"/>
          <w:color w:val="17365D"/>
        </w:rPr>
        <w:t>二</w:t>
      </w:r>
      <w:r w:rsidR="00D63F43">
        <w:rPr>
          <w:rFonts w:ascii="Arial Unicode MS" w:hAnsi="Arial Unicode MS" w:hint="eastAsia"/>
          <w:color w:val="17365D"/>
        </w:rPr>
        <w:t>）</w:t>
      </w:r>
      <w:r w:rsidR="00D63F43" w:rsidRPr="006D410F">
        <w:rPr>
          <w:rFonts w:ascii="Arial Unicode MS" w:hAnsi="Arial Unicode MS" w:hint="eastAsia"/>
          <w:color w:val="17365D"/>
        </w:rPr>
        <w:t>船舶、航空器及其他載具，及該載具之相關組件或裝載物，並包括其周遭之考古脈絡及自然脈絡</w:t>
      </w:r>
      <w:r>
        <w:rPr>
          <w:rFonts w:ascii="Arial Unicode MS" w:hAnsi="Arial Unicode MS" w:hint="eastAsia"/>
          <w:color w:val="17365D"/>
        </w:rPr>
        <w:t>。</w:t>
      </w:r>
    </w:p>
    <w:p w14:paraId="5DEA8CF3" w14:textId="296D9523" w:rsidR="007019D2" w:rsidRDefault="007019D2" w:rsidP="00D63F43">
      <w:pPr>
        <w:ind w:left="142"/>
        <w:jc w:val="both"/>
        <w:rPr>
          <w:rFonts w:ascii="Arial Unicode MS" w:hAnsi="Arial Unicode MS"/>
          <w:color w:val="17365D"/>
        </w:rPr>
      </w:pPr>
      <w:r>
        <w:rPr>
          <w:rFonts w:ascii="Arial Unicode MS" w:hAnsi="Arial Unicode MS" w:hint="eastAsia"/>
          <w:color w:val="17365D"/>
        </w:rPr>
        <w:t xml:space="preserve">　　（</w:t>
      </w:r>
      <w:r w:rsidR="00D63F43" w:rsidRPr="006D410F">
        <w:rPr>
          <w:rFonts w:ascii="Arial Unicode MS" w:hAnsi="Arial Unicode MS" w:hint="eastAsia"/>
          <w:color w:val="17365D"/>
        </w:rPr>
        <w:t>三</w:t>
      </w:r>
      <w:r w:rsidR="00D63F43">
        <w:rPr>
          <w:rFonts w:ascii="Arial Unicode MS" w:hAnsi="Arial Unicode MS" w:hint="eastAsia"/>
          <w:color w:val="17365D"/>
        </w:rPr>
        <w:t>）</w:t>
      </w:r>
      <w:r w:rsidR="00D63F43" w:rsidRPr="006D410F">
        <w:rPr>
          <w:rFonts w:ascii="Arial Unicode MS" w:hAnsi="Arial Unicode MS" w:hint="eastAsia"/>
          <w:color w:val="17365D"/>
        </w:rPr>
        <w:t>具有史前意義之物件</w:t>
      </w:r>
      <w:r>
        <w:rPr>
          <w:rFonts w:ascii="Arial Unicode MS" w:hAnsi="Arial Unicode MS" w:hint="eastAsia"/>
          <w:color w:val="17365D"/>
        </w:rPr>
        <w:t>。</w:t>
      </w:r>
    </w:p>
    <w:p w14:paraId="4C3A4AF4" w14:textId="7D3ACF5C" w:rsidR="007019D2" w:rsidRDefault="007019D2" w:rsidP="00D63F43">
      <w:pPr>
        <w:ind w:left="142"/>
        <w:jc w:val="both"/>
        <w:rPr>
          <w:rFonts w:ascii="Arial Unicode MS" w:hAnsi="Arial Unicode MS"/>
          <w:color w:val="17365D"/>
        </w:rPr>
      </w:pPr>
      <w:r>
        <w:rPr>
          <w:rFonts w:ascii="Arial Unicode MS" w:hAnsi="Arial Unicode MS" w:hint="eastAsia"/>
          <w:color w:val="17365D"/>
        </w:rPr>
        <w:t xml:space="preserve">　　</w:t>
      </w:r>
      <w:r w:rsidRPr="006D410F">
        <w:rPr>
          <w:rFonts w:ascii="Arial Unicode MS" w:hAnsi="Arial Unicode MS" w:hint="eastAsia"/>
          <w:color w:val="17365D"/>
        </w:rPr>
        <w:t>二</w:t>
      </w:r>
      <w:r>
        <w:rPr>
          <w:rFonts w:ascii="Arial Unicode MS" w:hAnsi="Arial Unicode MS" w:hint="eastAsia"/>
          <w:color w:val="17365D"/>
        </w:rPr>
        <w:t>、</w:t>
      </w:r>
      <w:r w:rsidR="00D63F43" w:rsidRPr="006D410F">
        <w:rPr>
          <w:rFonts w:ascii="Arial Unicode MS" w:hAnsi="Arial Unicode MS" w:hint="eastAsia"/>
          <w:color w:val="17365D"/>
        </w:rPr>
        <w:t>以水下文化資產為標的之活動：指出於保存、保護、管理、研究或教育之目的，以水下文化資產為主要</w:t>
      </w:r>
      <w:r w:rsidR="00D63F43" w:rsidRPr="006D410F">
        <w:rPr>
          <w:rFonts w:ascii="Arial Unicode MS" w:hAnsi="Arial Unicode MS" w:hint="eastAsia"/>
          <w:color w:val="17365D"/>
        </w:rPr>
        <w:lastRenderedPageBreak/>
        <w:t>標的，所進行之實地調查、研究、發掘及其他可能干擾或破壞水下文化資產之行為</w:t>
      </w:r>
      <w:r>
        <w:rPr>
          <w:rFonts w:ascii="Arial Unicode MS" w:hAnsi="Arial Unicode MS" w:hint="eastAsia"/>
          <w:color w:val="17365D"/>
        </w:rPr>
        <w:t>。</w:t>
      </w:r>
    </w:p>
    <w:p w14:paraId="011C9DFC" w14:textId="6C21F341" w:rsidR="007019D2" w:rsidRDefault="007019D2" w:rsidP="00D63F43">
      <w:pPr>
        <w:ind w:left="142"/>
        <w:jc w:val="both"/>
        <w:rPr>
          <w:rFonts w:ascii="Arial Unicode MS" w:hAnsi="Arial Unicode MS"/>
          <w:color w:val="17365D"/>
        </w:rPr>
      </w:pPr>
      <w:r>
        <w:rPr>
          <w:rFonts w:ascii="Arial Unicode MS" w:hAnsi="Arial Unicode MS" w:hint="eastAsia"/>
          <w:color w:val="17365D"/>
        </w:rPr>
        <w:t xml:space="preserve">　　</w:t>
      </w:r>
      <w:r w:rsidRPr="006D410F">
        <w:rPr>
          <w:rFonts w:ascii="Arial Unicode MS" w:hAnsi="Arial Unicode MS" w:hint="eastAsia"/>
          <w:color w:val="17365D"/>
        </w:rPr>
        <w:t>三</w:t>
      </w:r>
      <w:r>
        <w:rPr>
          <w:rFonts w:ascii="Arial Unicode MS" w:hAnsi="Arial Unicode MS" w:hint="eastAsia"/>
          <w:color w:val="17365D"/>
        </w:rPr>
        <w:t>、</w:t>
      </w:r>
      <w:r w:rsidR="00D63F43" w:rsidRPr="006D410F">
        <w:rPr>
          <w:rFonts w:ascii="Arial Unicode MS" w:hAnsi="Arial Unicode MS" w:hint="eastAsia"/>
          <w:color w:val="17365D"/>
        </w:rPr>
        <w:t>非以水下文化資產為標的之活動：指非以水下文化資產為主要標的，但仍可能造成其干擾或破壞之行為</w:t>
      </w:r>
      <w:r>
        <w:rPr>
          <w:rFonts w:ascii="Arial Unicode MS" w:hAnsi="Arial Unicode MS" w:hint="eastAsia"/>
          <w:color w:val="17365D"/>
        </w:rPr>
        <w:t>。</w:t>
      </w:r>
    </w:p>
    <w:p w14:paraId="392179A6" w14:textId="1E0F45C7" w:rsidR="007019D2" w:rsidRDefault="007019D2" w:rsidP="00D63F43">
      <w:pPr>
        <w:ind w:left="142"/>
        <w:jc w:val="both"/>
        <w:rPr>
          <w:rFonts w:ascii="Arial Unicode MS" w:hAnsi="Arial Unicode MS"/>
          <w:color w:val="17365D"/>
        </w:rPr>
      </w:pPr>
      <w:r>
        <w:rPr>
          <w:rFonts w:ascii="Arial Unicode MS" w:hAnsi="Arial Unicode MS" w:hint="eastAsia"/>
          <w:color w:val="17365D"/>
        </w:rPr>
        <w:t xml:space="preserve">　　</w:t>
      </w:r>
      <w:r w:rsidRPr="006D410F">
        <w:rPr>
          <w:rFonts w:ascii="Arial Unicode MS" w:hAnsi="Arial Unicode MS" w:hint="eastAsia"/>
          <w:color w:val="17365D"/>
        </w:rPr>
        <w:t>四</w:t>
      </w:r>
      <w:r>
        <w:rPr>
          <w:rFonts w:ascii="Arial Unicode MS" w:hAnsi="Arial Unicode MS" w:hint="eastAsia"/>
          <w:color w:val="17365D"/>
        </w:rPr>
        <w:t>、</w:t>
      </w:r>
      <w:r w:rsidR="00D63F43" w:rsidRPr="006D410F">
        <w:rPr>
          <w:rFonts w:ascii="Arial Unicode MS" w:hAnsi="Arial Unicode MS" w:hint="eastAsia"/>
          <w:color w:val="17365D"/>
        </w:rPr>
        <w:t>國家船舶或航空器：指屬於某特定國家政府所有或由其使用，且在沉沒時作為政府非商業目的使用，並符合水下文化資產定義之軍艦、其他船舶或航空器</w:t>
      </w:r>
      <w:r>
        <w:rPr>
          <w:rFonts w:ascii="Arial Unicode MS" w:hAnsi="Arial Unicode MS" w:hint="eastAsia"/>
          <w:color w:val="17365D"/>
        </w:rPr>
        <w:t>。</w:t>
      </w:r>
    </w:p>
    <w:p w14:paraId="1B43C2C6" w14:textId="4D193F29" w:rsidR="00D63F43" w:rsidRPr="006D410F" w:rsidRDefault="007019D2" w:rsidP="00D63F43">
      <w:pPr>
        <w:ind w:left="142"/>
        <w:jc w:val="both"/>
        <w:rPr>
          <w:rFonts w:ascii="Arial Unicode MS" w:hAnsi="Arial Unicode MS"/>
          <w:color w:val="17365D"/>
        </w:rPr>
      </w:pPr>
      <w:r>
        <w:rPr>
          <w:rFonts w:ascii="Arial Unicode MS" w:hAnsi="Arial Unicode MS" w:hint="eastAsia"/>
          <w:color w:val="17365D"/>
        </w:rPr>
        <w:t xml:space="preserve">　　</w:t>
      </w:r>
      <w:r w:rsidRPr="006D410F">
        <w:rPr>
          <w:rFonts w:ascii="Arial Unicode MS" w:hAnsi="Arial Unicode MS" w:hint="eastAsia"/>
          <w:color w:val="17365D"/>
        </w:rPr>
        <w:t>五</w:t>
      </w:r>
      <w:r>
        <w:rPr>
          <w:rFonts w:ascii="Arial Unicode MS" w:hAnsi="Arial Unicode MS" w:hint="eastAsia"/>
          <w:color w:val="17365D"/>
        </w:rPr>
        <w:t>、</w:t>
      </w:r>
      <w:r w:rsidR="00D63F43" w:rsidRPr="006D410F">
        <w:rPr>
          <w:rFonts w:ascii="Arial Unicode MS" w:hAnsi="Arial Unicode MS" w:hint="eastAsia"/>
          <w:color w:val="17365D"/>
        </w:rPr>
        <w:t>商業開發：指以營利為目的所為買賣、互易或其他方式交易水下文化資產，或進行之打撈及其他行為。</w:t>
      </w:r>
    </w:p>
    <w:p w14:paraId="01A835C8" w14:textId="77777777" w:rsidR="007019D2" w:rsidRDefault="00071493" w:rsidP="00D63F43">
      <w:pPr>
        <w:pStyle w:val="2"/>
      </w:pPr>
      <w:bookmarkStart w:id="4" w:name="a4"/>
      <w:bookmarkEnd w:id="4"/>
      <w:r>
        <w:rPr>
          <w:rFonts w:hint="eastAsia"/>
        </w:rPr>
        <w:t>第</w:t>
      </w:r>
      <w:r>
        <w:rPr>
          <w:rFonts w:hint="eastAsia"/>
        </w:rPr>
        <w:t>4</w:t>
      </w:r>
      <w:r>
        <w:rPr>
          <w:rFonts w:hint="eastAsia"/>
        </w:rPr>
        <w:t>條</w:t>
      </w:r>
      <w:r w:rsidR="00FE44C9" w:rsidRPr="00FE44C9">
        <w:rPr>
          <w:rFonts w:hint="eastAsia"/>
        </w:rPr>
        <w:t>（涉及水下文化資產活動之禁止及例外</w:t>
      </w:r>
      <w:r w:rsidR="007019D2">
        <w:rPr>
          <w:rFonts w:hint="eastAsia"/>
        </w:rPr>
        <w:t>）</w:t>
      </w:r>
    </w:p>
    <w:p w14:paraId="49A703A2" w14:textId="17197578" w:rsidR="007019D2" w:rsidRDefault="007019D2" w:rsidP="00D63F43">
      <w:pPr>
        <w:ind w:left="142"/>
        <w:jc w:val="both"/>
        <w:rPr>
          <w:rFonts w:ascii="Arial Unicode MS" w:hAnsi="Arial Unicode MS"/>
          <w:color w:val="17365D"/>
        </w:rPr>
      </w:pPr>
      <w:r w:rsidRPr="007019D2">
        <w:rPr>
          <w:rFonts w:asciiTheme="minorHAnsi" w:hAnsiTheme="minorHAnsi" w:hint="eastAsia"/>
          <w:color w:val="404040" w:themeColor="text1" w:themeTint="BF"/>
          <w:sz w:val="18"/>
        </w:rPr>
        <w:t>﹝</w:t>
      </w:r>
      <w:r w:rsidRPr="007019D2">
        <w:rPr>
          <w:rFonts w:asciiTheme="minorHAnsi" w:hAnsiTheme="minorHAnsi" w:hint="eastAsia"/>
          <w:color w:val="404040" w:themeColor="text1" w:themeTint="BF"/>
          <w:sz w:val="18"/>
        </w:rPr>
        <w:t>1</w:t>
      </w:r>
      <w:r w:rsidRPr="007019D2">
        <w:rPr>
          <w:rFonts w:asciiTheme="minorHAnsi" w:hAnsiTheme="minorHAnsi" w:hint="eastAsia"/>
          <w:color w:val="404040" w:themeColor="text1" w:themeTint="BF"/>
          <w:sz w:val="18"/>
        </w:rPr>
        <w:t>﹞</w:t>
      </w:r>
      <w:r w:rsidR="00D63F43" w:rsidRPr="006D410F">
        <w:rPr>
          <w:rFonts w:ascii="Arial Unicode MS" w:hAnsi="Arial Unicode MS" w:hint="eastAsia"/>
          <w:color w:val="17365D"/>
        </w:rPr>
        <w:t>任何涉及水下文化資產之活動，應避免不必要干擾人類遺骸或歷史悠久之遺址</w:t>
      </w:r>
      <w:r>
        <w:rPr>
          <w:rFonts w:ascii="Arial Unicode MS" w:hAnsi="Arial Unicode MS" w:hint="eastAsia"/>
          <w:color w:val="17365D"/>
        </w:rPr>
        <w:t>。</w:t>
      </w:r>
    </w:p>
    <w:p w14:paraId="793756A7" w14:textId="62EF5C4F" w:rsidR="00D63F43" w:rsidRPr="00071493" w:rsidRDefault="007019D2" w:rsidP="00D63F43">
      <w:pPr>
        <w:ind w:left="142"/>
        <w:jc w:val="both"/>
        <w:rPr>
          <w:rFonts w:ascii="Arial Unicode MS" w:hAnsi="Arial Unicode MS"/>
          <w:color w:val="666699"/>
        </w:rPr>
      </w:pPr>
      <w:r w:rsidRPr="007019D2">
        <w:rPr>
          <w:rFonts w:asciiTheme="minorHAnsi" w:hAnsiTheme="minorHAnsi" w:hint="eastAsia"/>
          <w:color w:val="404040" w:themeColor="text1" w:themeTint="BF"/>
          <w:sz w:val="18"/>
        </w:rPr>
        <w:t>﹝</w:t>
      </w:r>
      <w:r w:rsidRPr="007019D2">
        <w:rPr>
          <w:rFonts w:asciiTheme="minorHAnsi" w:hAnsiTheme="minorHAnsi" w:hint="eastAsia"/>
          <w:color w:val="404040" w:themeColor="text1" w:themeTint="BF"/>
          <w:sz w:val="18"/>
        </w:rPr>
        <w:t>2</w:t>
      </w:r>
      <w:r w:rsidRPr="007019D2">
        <w:rPr>
          <w:rFonts w:asciiTheme="minorHAnsi" w:hAnsiTheme="minorHAnsi" w:hint="eastAsia"/>
          <w:color w:val="404040" w:themeColor="text1" w:themeTint="BF"/>
          <w:sz w:val="18"/>
        </w:rPr>
        <w:t>﹞</w:t>
      </w:r>
      <w:r w:rsidR="00D63F43" w:rsidRPr="00071493">
        <w:rPr>
          <w:rFonts w:ascii="Arial Unicode MS" w:hAnsi="Arial Unicode MS" w:hint="eastAsia"/>
          <w:color w:val="666699"/>
        </w:rPr>
        <w:t>水下文化資產不得作為商業開發之標的。但為協助公眾親近、教育宣導，經主管機關事前核准者，不在此限。</w:t>
      </w:r>
    </w:p>
    <w:p w14:paraId="4431D54D" w14:textId="77777777" w:rsidR="007019D2" w:rsidRDefault="00071493" w:rsidP="00D63F43">
      <w:pPr>
        <w:pStyle w:val="2"/>
      </w:pPr>
      <w:r>
        <w:rPr>
          <w:rFonts w:hint="eastAsia"/>
        </w:rPr>
        <w:t>第</w:t>
      </w:r>
      <w:r>
        <w:rPr>
          <w:rFonts w:hint="eastAsia"/>
        </w:rPr>
        <w:t>5</w:t>
      </w:r>
      <w:r>
        <w:rPr>
          <w:rFonts w:hint="eastAsia"/>
        </w:rPr>
        <w:t>條</w:t>
      </w:r>
      <w:r w:rsidR="00FE44C9" w:rsidRPr="00FE44C9">
        <w:rPr>
          <w:rFonts w:hint="eastAsia"/>
        </w:rPr>
        <w:t>（普查、通報及列冊管理</w:t>
      </w:r>
      <w:r w:rsidR="007019D2">
        <w:rPr>
          <w:rFonts w:hint="eastAsia"/>
        </w:rPr>
        <w:t>）</w:t>
      </w:r>
    </w:p>
    <w:p w14:paraId="4C8B3F80" w14:textId="12B609ED" w:rsidR="00D63F43" w:rsidRPr="006D410F" w:rsidRDefault="007019D2" w:rsidP="00D63F43">
      <w:pPr>
        <w:ind w:left="142"/>
        <w:jc w:val="both"/>
        <w:rPr>
          <w:rFonts w:ascii="Arial Unicode MS" w:hAnsi="Arial Unicode MS"/>
          <w:color w:val="17365D"/>
        </w:rPr>
      </w:pPr>
      <w:r w:rsidRPr="007019D2">
        <w:rPr>
          <w:rFonts w:asciiTheme="minorHAnsi" w:hAnsiTheme="minorHAnsi" w:hint="eastAsia"/>
          <w:color w:val="404040" w:themeColor="text1" w:themeTint="BF"/>
          <w:sz w:val="18"/>
        </w:rPr>
        <w:t>﹝</w:t>
      </w:r>
      <w:r w:rsidRPr="007019D2">
        <w:rPr>
          <w:rFonts w:asciiTheme="minorHAnsi" w:hAnsiTheme="minorHAnsi" w:hint="eastAsia"/>
          <w:color w:val="404040" w:themeColor="text1" w:themeTint="BF"/>
          <w:sz w:val="18"/>
        </w:rPr>
        <w:t>1</w:t>
      </w:r>
      <w:r w:rsidRPr="007019D2">
        <w:rPr>
          <w:rFonts w:asciiTheme="minorHAnsi" w:hAnsiTheme="minorHAnsi" w:hint="eastAsia"/>
          <w:color w:val="404040" w:themeColor="text1" w:themeTint="BF"/>
          <w:sz w:val="18"/>
        </w:rPr>
        <w:t>﹞</w:t>
      </w:r>
      <w:r w:rsidR="00D63F43" w:rsidRPr="006D410F">
        <w:rPr>
          <w:rFonts w:ascii="Arial Unicode MS" w:hAnsi="Arial Unicode MS" w:hint="eastAsia"/>
          <w:color w:val="17365D"/>
        </w:rPr>
        <w:t>主管機關應進行水下文化資產之普查，或就個人、團體通報之疑似水下文化資產，依本法所定程序調查、研究及審查後，予以列冊及管理。</w:t>
      </w:r>
    </w:p>
    <w:p w14:paraId="23A8B7FC" w14:textId="77777777" w:rsidR="007019D2" w:rsidRDefault="00071493" w:rsidP="00D63F43">
      <w:pPr>
        <w:pStyle w:val="2"/>
      </w:pPr>
      <w:bookmarkStart w:id="5" w:name="a6"/>
      <w:bookmarkEnd w:id="5"/>
      <w:r>
        <w:rPr>
          <w:rFonts w:hint="eastAsia"/>
        </w:rPr>
        <w:t>第</w:t>
      </w:r>
      <w:r>
        <w:rPr>
          <w:rFonts w:hint="eastAsia"/>
        </w:rPr>
        <w:t>6</w:t>
      </w:r>
      <w:r>
        <w:rPr>
          <w:rFonts w:hint="eastAsia"/>
        </w:rPr>
        <w:t>條</w:t>
      </w:r>
      <w:r w:rsidR="00FE44C9" w:rsidRPr="00FE44C9">
        <w:rPr>
          <w:rFonts w:hint="eastAsia"/>
        </w:rPr>
        <w:t>（建立完整個案資料保存</w:t>
      </w:r>
      <w:r w:rsidR="007019D2">
        <w:rPr>
          <w:rFonts w:hint="eastAsia"/>
        </w:rPr>
        <w:t>）</w:t>
      </w:r>
    </w:p>
    <w:p w14:paraId="41C90B1A" w14:textId="3E462FEB" w:rsidR="007019D2" w:rsidRDefault="007019D2" w:rsidP="00D63F43">
      <w:pPr>
        <w:ind w:left="142"/>
        <w:jc w:val="both"/>
        <w:rPr>
          <w:rFonts w:ascii="Arial Unicode MS" w:hAnsi="Arial Unicode MS"/>
          <w:color w:val="17365D"/>
        </w:rPr>
      </w:pPr>
      <w:r w:rsidRPr="007019D2">
        <w:rPr>
          <w:rFonts w:asciiTheme="minorHAnsi" w:hAnsiTheme="minorHAnsi" w:hint="eastAsia"/>
          <w:color w:val="404040" w:themeColor="text1" w:themeTint="BF"/>
          <w:sz w:val="18"/>
        </w:rPr>
        <w:t>﹝</w:t>
      </w:r>
      <w:r w:rsidRPr="007019D2">
        <w:rPr>
          <w:rFonts w:asciiTheme="minorHAnsi" w:hAnsiTheme="minorHAnsi" w:hint="eastAsia"/>
          <w:color w:val="404040" w:themeColor="text1" w:themeTint="BF"/>
          <w:sz w:val="18"/>
        </w:rPr>
        <w:t>1</w:t>
      </w:r>
      <w:r w:rsidRPr="007019D2">
        <w:rPr>
          <w:rFonts w:asciiTheme="minorHAnsi" w:hAnsiTheme="minorHAnsi" w:hint="eastAsia"/>
          <w:color w:val="404040" w:themeColor="text1" w:themeTint="BF"/>
          <w:sz w:val="18"/>
        </w:rPr>
        <w:t>﹞</w:t>
      </w:r>
      <w:r w:rsidR="00D63F43" w:rsidRPr="006D410F">
        <w:rPr>
          <w:rFonts w:ascii="Arial Unicode MS" w:hAnsi="Arial Unicode MS" w:hint="eastAsia"/>
          <w:color w:val="17365D"/>
        </w:rPr>
        <w:t>主管機關應建立水下文化資產調查、研究、發掘、保存及修復之完整個案資料，依</w:t>
      </w:r>
      <w:hyperlink r:id="rId17" w:history="1">
        <w:r w:rsidR="00D63F43" w:rsidRPr="002E5B6A">
          <w:rPr>
            <w:rStyle w:val="a3"/>
            <w:rFonts w:ascii="Arial Unicode MS" w:hAnsi="Arial Unicode MS" w:hint="eastAsia"/>
          </w:rPr>
          <w:t>檔案法</w:t>
        </w:r>
      </w:hyperlink>
      <w:r w:rsidR="00D63F43" w:rsidRPr="006D410F">
        <w:rPr>
          <w:rFonts w:ascii="Arial Unicode MS" w:hAnsi="Arial Unicode MS" w:hint="eastAsia"/>
          <w:color w:val="17365D"/>
        </w:rPr>
        <w:t>及其相關法令規定，永久保存</w:t>
      </w:r>
      <w:r>
        <w:rPr>
          <w:rFonts w:ascii="Arial Unicode MS" w:hAnsi="Arial Unicode MS" w:hint="eastAsia"/>
          <w:color w:val="17365D"/>
        </w:rPr>
        <w:t>。</w:t>
      </w:r>
    </w:p>
    <w:p w14:paraId="2992A9E5" w14:textId="46F27066" w:rsidR="00D63F43" w:rsidRPr="00071493" w:rsidRDefault="007019D2" w:rsidP="00D63F43">
      <w:pPr>
        <w:ind w:left="142"/>
        <w:jc w:val="both"/>
        <w:rPr>
          <w:rFonts w:ascii="Arial Unicode MS" w:hAnsi="Arial Unicode MS"/>
          <w:color w:val="666699"/>
        </w:rPr>
      </w:pPr>
      <w:r w:rsidRPr="007019D2">
        <w:rPr>
          <w:rFonts w:asciiTheme="minorHAnsi" w:hAnsiTheme="minorHAnsi" w:hint="eastAsia"/>
          <w:color w:val="404040" w:themeColor="text1" w:themeTint="BF"/>
          <w:sz w:val="18"/>
        </w:rPr>
        <w:t>﹝</w:t>
      </w:r>
      <w:r w:rsidRPr="007019D2">
        <w:rPr>
          <w:rFonts w:asciiTheme="minorHAnsi" w:hAnsiTheme="minorHAnsi" w:hint="eastAsia"/>
          <w:color w:val="404040" w:themeColor="text1" w:themeTint="BF"/>
          <w:sz w:val="18"/>
        </w:rPr>
        <w:t>2</w:t>
      </w:r>
      <w:r w:rsidRPr="007019D2">
        <w:rPr>
          <w:rFonts w:asciiTheme="minorHAnsi" w:hAnsiTheme="minorHAnsi" w:hint="eastAsia"/>
          <w:color w:val="404040" w:themeColor="text1" w:themeTint="BF"/>
          <w:sz w:val="18"/>
        </w:rPr>
        <w:t>﹞</w:t>
      </w:r>
      <w:r w:rsidR="00D63F43" w:rsidRPr="00071493">
        <w:rPr>
          <w:rFonts w:ascii="Arial Unicode MS" w:hAnsi="Arial Unicode MS" w:hint="eastAsia"/>
          <w:color w:val="666699"/>
        </w:rPr>
        <w:t>前項資料，主管機關應以適當方式公開之。但資料公開將造成水下文化資產之損害或有不利其保存、保護及管理之虞者，不在此限。</w:t>
      </w:r>
    </w:p>
    <w:p w14:paraId="555F0F86" w14:textId="7289A116" w:rsidR="007019D2" w:rsidRDefault="00071493" w:rsidP="00D63F43">
      <w:pPr>
        <w:pStyle w:val="2"/>
      </w:pPr>
      <w:bookmarkStart w:id="6" w:name="a7"/>
      <w:bookmarkEnd w:id="6"/>
      <w:r>
        <w:rPr>
          <w:rFonts w:hint="eastAsia"/>
        </w:rPr>
        <w:t>第</w:t>
      </w:r>
      <w:r>
        <w:rPr>
          <w:rFonts w:hint="eastAsia"/>
        </w:rPr>
        <w:t>7</w:t>
      </w:r>
      <w:r>
        <w:rPr>
          <w:rFonts w:hint="eastAsia"/>
        </w:rPr>
        <w:t>條</w:t>
      </w:r>
      <w:r w:rsidR="00FE44C9" w:rsidRPr="00FE44C9">
        <w:rPr>
          <w:rFonts w:hint="eastAsia"/>
        </w:rPr>
        <w:t>（指定機構進行調查研究等活動</w:t>
      </w:r>
      <w:r w:rsidR="007019D2">
        <w:rPr>
          <w:rFonts w:hint="eastAsia"/>
        </w:rPr>
        <w:t>）</w:t>
      </w:r>
      <w:r w:rsidR="00337030">
        <w:rPr>
          <w:rFonts w:hint="eastAsia"/>
          <w:color w:val="FFFFFF"/>
        </w:rPr>
        <w:t>∵</w:t>
      </w:r>
    </w:p>
    <w:p w14:paraId="06EEE3D5" w14:textId="77777777" w:rsidR="00A95080" w:rsidRPr="00493C37" w:rsidRDefault="00A95080" w:rsidP="00A95080">
      <w:pPr>
        <w:ind w:left="142"/>
        <w:jc w:val="both"/>
        <w:rPr>
          <w:rFonts w:ascii="Arial Unicode MS" w:hAnsi="Arial Unicode MS"/>
          <w:color w:val="17365D"/>
        </w:rPr>
      </w:pPr>
      <w:r w:rsidRPr="00493C37">
        <w:rPr>
          <w:rFonts w:asciiTheme="minorHAnsi" w:hAnsiTheme="minorHAnsi" w:hint="eastAsia"/>
          <w:color w:val="17365D"/>
          <w:sz w:val="18"/>
        </w:rPr>
        <w:t>﹝</w:t>
      </w:r>
      <w:r w:rsidRPr="00493C37">
        <w:rPr>
          <w:rFonts w:asciiTheme="minorHAnsi" w:hAnsiTheme="minorHAnsi" w:hint="eastAsia"/>
          <w:color w:val="17365D"/>
          <w:sz w:val="18"/>
        </w:rPr>
        <w:t>1</w:t>
      </w:r>
      <w:r w:rsidRPr="00493C37">
        <w:rPr>
          <w:rFonts w:asciiTheme="minorHAnsi" w:hAnsiTheme="minorHAnsi" w:hint="eastAsia"/>
          <w:color w:val="17365D"/>
          <w:sz w:val="18"/>
        </w:rPr>
        <w:t>﹞</w:t>
      </w:r>
      <w:r w:rsidRPr="00493C37">
        <w:rPr>
          <w:rFonts w:ascii="Arial Unicode MS" w:hAnsi="Arial Unicode MS" w:hint="eastAsia"/>
          <w:color w:val="17365D"/>
        </w:rPr>
        <w:t>中央主管機關得設立或指定水下文化資產保存研究專責機構，進行調查、研究、發掘、修復、教育、宣導、國際合作及其他水下文化資產活動。</w:t>
      </w:r>
    </w:p>
    <w:p w14:paraId="39558E45" w14:textId="74F62A32" w:rsidR="00A95080" w:rsidRDefault="00FA58C3" w:rsidP="00FA58C3">
      <w:pPr>
        <w:pStyle w:val="3"/>
        <w:rPr>
          <w:rFonts w:asciiTheme="minorHAnsi" w:hAnsiTheme="minorHAnsi"/>
          <w:color w:val="404040" w:themeColor="text1" w:themeTint="BF"/>
          <w:sz w:val="18"/>
        </w:rPr>
      </w:pPr>
      <w:r w:rsidRPr="00A475AC">
        <w:rPr>
          <w:rFonts w:hint="eastAsia"/>
        </w:rPr>
        <w:t>--1</w:t>
      </w:r>
      <w:r w:rsidRPr="00A475AC">
        <w:t>11</w:t>
      </w:r>
      <w:r w:rsidRPr="00A475AC">
        <w:rPr>
          <w:rFonts w:hint="eastAsia"/>
        </w:rPr>
        <w:t>年</w:t>
      </w:r>
      <w:r w:rsidRPr="00A475AC">
        <w:t>11</w:t>
      </w:r>
      <w:r w:rsidRPr="00A475AC">
        <w:rPr>
          <w:rFonts w:hint="eastAsia"/>
        </w:rPr>
        <w:t>月</w:t>
      </w:r>
      <w:r w:rsidRPr="006300C1">
        <w:rPr>
          <w:rStyle w:val="ad"/>
          <w:b w:val="0"/>
        </w:rPr>
        <w:t>30</w:t>
      </w:r>
      <w:r w:rsidRPr="00A475AC">
        <w:rPr>
          <w:rFonts w:hint="eastAsia"/>
        </w:rPr>
        <w:t>日修正前條文</w:t>
      </w:r>
      <w:r w:rsidRPr="00A475AC">
        <w:rPr>
          <w:rFonts w:hint="eastAsia"/>
        </w:rPr>
        <w:t>--</w:t>
      </w:r>
      <w:hyperlink r:id="rId18" w:history="1">
        <w:r w:rsidRPr="00A475AC">
          <w:rPr>
            <w:rStyle w:val="a3"/>
          </w:rPr>
          <w:t>比對程式</w:t>
        </w:r>
      </w:hyperlink>
    </w:p>
    <w:p w14:paraId="7C36A351" w14:textId="772B2F66" w:rsidR="00D63F43" w:rsidRPr="00A95080" w:rsidRDefault="007019D2" w:rsidP="00D63F43">
      <w:pPr>
        <w:ind w:left="142"/>
        <w:jc w:val="both"/>
        <w:rPr>
          <w:rFonts w:ascii="Arial Unicode MS" w:hAnsi="Arial Unicode MS"/>
          <w:color w:val="5F5F5F"/>
        </w:rPr>
      </w:pPr>
      <w:r w:rsidRPr="00A95080">
        <w:rPr>
          <w:rFonts w:asciiTheme="minorHAnsi" w:hAnsiTheme="minorHAnsi" w:hint="eastAsia"/>
          <w:color w:val="5F5F5F"/>
          <w:sz w:val="18"/>
        </w:rPr>
        <w:t>﹝</w:t>
      </w:r>
      <w:r w:rsidRPr="00A95080">
        <w:rPr>
          <w:rFonts w:asciiTheme="minorHAnsi" w:hAnsiTheme="minorHAnsi" w:hint="eastAsia"/>
          <w:color w:val="5F5F5F"/>
          <w:sz w:val="18"/>
        </w:rPr>
        <w:t>1</w:t>
      </w:r>
      <w:r w:rsidRPr="00A95080">
        <w:rPr>
          <w:rFonts w:asciiTheme="minorHAnsi" w:hAnsiTheme="minorHAnsi" w:hint="eastAsia"/>
          <w:color w:val="5F5F5F"/>
          <w:sz w:val="18"/>
        </w:rPr>
        <w:t>﹞</w:t>
      </w:r>
      <w:r w:rsidR="00D63F43" w:rsidRPr="00A95080">
        <w:rPr>
          <w:rFonts w:ascii="Arial Unicode MS" w:hAnsi="Arial Unicode MS" w:hint="eastAsia"/>
          <w:color w:val="5F5F5F"/>
        </w:rPr>
        <w:t>中央主管機關得指定水下文化資產保存研究專責機構，進行調查、研究、發掘、修復、教育、宣導、國際合作及其他水下文化資產活動。</w:t>
      </w:r>
      <w:r w:rsidR="00337030" w:rsidRPr="00D35884">
        <w:rPr>
          <w:rFonts w:ascii="Arial Unicode MS" w:hAnsi="Arial Unicode MS" w:hint="eastAsia"/>
          <w:color w:val="FFFFFF"/>
        </w:rPr>
        <w:t>∴</w:t>
      </w:r>
    </w:p>
    <w:p w14:paraId="2E7A77F4" w14:textId="77777777" w:rsidR="007019D2" w:rsidRDefault="00071493" w:rsidP="00D63F43">
      <w:pPr>
        <w:pStyle w:val="2"/>
      </w:pPr>
      <w:bookmarkStart w:id="7" w:name="a8"/>
      <w:bookmarkEnd w:id="7"/>
      <w:r>
        <w:rPr>
          <w:rFonts w:hint="eastAsia"/>
        </w:rPr>
        <w:t>第</w:t>
      </w:r>
      <w:r>
        <w:rPr>
          <w:rFonts w:hint="eastAsia"/>
        </w:rPr>
        <w:t>8</w:t>
      </w:r>
      <w:r>
        <w:rPr>
          <w:rFonts w:hint="eastAsia"/>
        </w:rPr>
        <w:t>條</w:t>
      </w:r>
      <w:r w:rsidR="00FE44C9" w:rsidRPr="00FE44C9">
        <w:rPr>
          <w:rFonts w:hint="eastAsia"/>
        </w:rPr>
        <w:t>（審議會之召開及審議事項</w:t>
      </w:r>
      <w:r w:rsidR="007019D2">
        <w:rPr>
          <w:rFonts w:hint="eastAsia"/>
        </w:rPr>
        <w:t>）</w:t>
      </w:r>
    </w:p>
    <w:p w14:paraId="2A0E94B8" w14:textId="6AD31AAC" w:rsidR="00D63F43" w:rsidRPr="006D410F" w:rsidRDefault="007019D2" w:rsidP="00D63F43">
      <w:pPr>
        <w:ind w:left="142"/>
        <w:jc w:val="both"/>
        <w:rPr>
          <w:rFonts w:ascii="Arial Unicode MS" w:hAnsi="Arial Unicode MS"/>
          <w:color w:val="17365D"/>
        </w:rPr>
      </w:pPr>
      <w:r w:rsidRPr="007019D2">
        <w:rPr>
          <w:rFonts w:asciiTheme="minorHAnsi" w:hAnsiTheme="minorHAnsi" w:hint="eastAsia"/>
          <w:color w:val="404040" w:themeColor="text1" w:themeTint="BF"/>
          <w:sz w:val="18"/>
        </w:rPr>
        <w:t>﹝</w:t>
      </w:r>
      <w:r w:rsidRPr="007019D2">
        <w:rPr>
          <w:rFonts w:asciiTheme="minorHAnsi" w:hAnsiTheme="minorHAnsi" w:hint="eastAsia"/>
          <w:color w:val="404040" w:themeColor="text1" w:themeTint="BF"/>
          <w:sz w:val="18"/>
        </w:rPr>
        <w:t>1</w:t>
      </w:r>
      <w:r w:rsidRPr="007019D2">
        <w:rPr>
          <w:rFonts w:asciiTheme="minorHAnsi" w:hAnsiTheme="minorHAnsi" w:hint="eastAsia"/>
          <w:color w:val="404040" w:themeColor="text1" w:themeTint="BF"/>
          <w:sz w:val="18"/>
        </w:rPr>
        <w:t>﹞</w:t>
      </w:r>
      <w:r w:rsidR="00D63F43" w:rsidRPr="006D410F">
        <w:rPr>
          <w:rFonts w:ascii="Arial Unicode MS" w:hAnsi="Arial Unicode MS" w:hint="eastAsia"/>
          <w:color w:val="17365D"/>
        </w:rPr>
        <w:t>主管機關應召開水下文化資產審議會，進行下列事項之審議：</w:t>
      </w:r>
    </w:p>
    <w:p w14:paraId="7EBF6861" w14:textId="77777777" w:rsidR="007019D2" w:rsidRDefault="00D63F43" w:rsidP="00D63F43">
      <w:pPr>
        <w:ind w:left="142"/>
        <w:jc w:val="both"/>
        <w:rPr>
          <w:rFonts w:ascii="Arial Unicode MS" w:hAnsi="Arial Unicode MS"/>
          <w:color w:val="17365D"/>
        </w:rPr>
      </w:pPr>
      <w:r w:rsidRPr="006D410F">
        <w:rPr>
          <w:rFonts w:ascii="Arial Unicode MS" w:hAnsi="Arial Unicode MS" w:hint="eastAsia"/>
          <w:color w:val="17365D"/>
        </w:rPr>
        <w:t xml:space="preserve">　　一、以水下文化資產為標的活動之申請</w:t>
      </w:r>
      <w:r w:rsidR="007019D2">
        <w:rPr>
          <w:rFonts w:ascii="Arial Unicode MS" w:hAnsi="Arial Unicode MS" w:hint="eastAsia"/>
          <w:color w:val="17365D"/>
        </w:rPr>
        <w:t>。</w:t>
      </w:r>
    </w:p>
    <w:p w14:paraId="3EE1D270" w14:textId="213542CA" w:rsidR="007019D2" w:rsidRDefault="007019D2" w:rsidP="00D63F43">
      <w:pPr>
        <w:ind w:left="142"/>
        <w:jc w:val="both"/>
        <w:rPr>
          <w:rFonts w:ascii="Arial Unicode MS" w:hAnsi="Arial Unicode MS"/>
          <w:color w:val="17365D"/>
        </w:rPr>
      </w:pPr>
      <w:r>
        <w:rPr>
          <w:rFonts w:ascii="Arial Unicode MS" w:hAnsi="Arial Unicode MS" w:hint="eastAsia"/>
          <w:color w:val="17365D"/>
        </w:rPr>
        <w:t xml:space="preserve">　　</w:t>
      </w:r>
      <w:r w:rsidRPr="006D410F">
        <w:rPr>
          <w:rFonts w:ascii="Arial Unicode MS" w:hAnsi="Arial Unicode MS" w:hint="eastAsia"/>
          <w:color w:val="17365D"/>
        </w:rPr>
        <w:t>二</w:t>
      </w:r>
      <w:r>
        <w:rPr>
          <w:rFonts w:ascii="Arial Unicode MS" w:hAnsi="Arial Unicode MS" w:hint="eastAsia"/>
          <w:color w:val="17365D"/>
        </w:rPr>
        <w:t>、</w:t>
      </w:r>
      <w:r w:rsidR="00D63F43" w:rsidRPr="006D410F">
        <w:rPr>
          <w:rFonts w:ascii="Arial Unicode MS" w:hAnsi="Arial Unicode MS" w:hint="eastAsia"/>
          <w:color w:val="17365D"/>
        </w:rPr>
        <w:t>就其他非以水下文化資產為標的之活動與其他目的事業主管機關間之協調管理事項</w:t>
      </w:r>
      <w:r>
        <w:rPr>
          <w:rFonts w:ascii="Arial Unicode MS" w:hAnsi="Arial Unicode MS" w:hint="eastAsia"/>
          <w:color w:val="17365D"/>
        </w:rPr>
        <w:t>。</w:t>
      </w:r>
    </w:p>
    <w:p w14:paraId="40C933D5" w14:textId="1FD782BD" w:rsidR="007019D2" w:rsidRDefault="007019D2" w:rsidP="00D63F43">
      <w:pPr>
        <w:ind w:left="142"/>
        <w:jc w:val="both"/>
        <w:rPr>
          <w:rFonts w:ascii="Arial Unicode MS" w:hAnsi="Arial Unicode MS"/>
          <w:color w:val="17365D"/>
        </w:rPr>
      </w:pPr>
      <w:r>
        <w:rPr>
          <w:rFonts w:ascii="Arial Unicode MS" w:hAnsi="Arial Unicode MS" w:hint="eastAsia"/>
          <w:color w:val="17365D"/>
        </w:rPr>
        <w:t xml:space="preserve">　　</w:t>
      </w:r>
      <w:r w:rsidRPr="006D410F">
        <w:rPr>
          <w:rFonts w:ascii="Arial Unicode MS" w:hAnsi="Arial Unicode MS" w:hint="eastAsia"/>
          <w:color w:val="17365D"/>
        </w:rPr>
        <w:t>三</w:t>
      </w:r>
      <w:r>
        <w:rPr>
          <w:rFonts w:ascii="Arial Unicode MS" w:hAnsi="Arial Unicode MS" w:hint="eastAsia"/>
          <w:color w:val="17365D"/>
        </w:rPr>
        <w:t>、</w:t>
      </w:r>
      <w:r w:rsidR="00D63F43" w:rsidRPr="006D410F">
        <w:rPr>
          <w:rFonts w:ascii="Arial Unicode MS" w:hAnsi="Arial Unicode MS" w:hint="eastAsia"/>
          <w:color w:val="17365D"/>
        </w:rPr>
        <w:t>水下文化資產之列冊與管理</w:t>
      </w:r>
      <w:r>
        <w:rPr>
          <w:rFonts w:ascii="Arial Unicode MS" w:hAnsi="Arial Unicode MS" w:hint="eastAsia"/>
          <w:color w:val="17365D"/>
        </w:rPr>
        <w:t>。</w:t>
      </w:r>
    </w:p>
    <w:p w14:paraId="612BEC85" w14:textId="04AA7CB5" w:rsidR="007019D2" w:rsidRDefault="007019D2" w:rsidP="00D63F43">
      <w:pPr>
        <w:ind w:left="142"/>
        <w:jc w:val="both"/>
        <w:rPr>
          <w:rFonts w:ascii="Arial Unicode MS" w:hAnsi="Arial Unicode MS"/>
          <w:color w:val="17365D"/>
        </w:rPr>
      </w:pPr>
      <w:r>
        <w:rPr>
          <w:rFonts w:ascii="Arial Unicode MS" w:hAnsi="Arial Unicode MS" w:hint="eastAsia"/>
          <w:color w:val="17365D"/>
        </w:rPr>
        <w:t xml:space="preserve">　　</w:t>
      </w:r>
      <w:r w:rsidRPr="006D410F">
        <w:rPr>
          <w:rFonts w:ascii="Arial Unicode MS" w:hAnsi="Arial Unicode MS" w:hint="eastAsia"/>
          <w:color w:val="17365D"/>
        </w:rPr>
        <w:t>四</w:t>
      </w:r>
      <w:r>
        <w:rPr>
          <w:rFonts w:ascii="Arial Unicode MS" w:hAnsi="Arial Unicode MS" w:hint="eastAsia"/>
          <w:color w:val="17365D"/>
        </w:rPr>
        <w:t>、</w:t>
      </w:r>
      <w:r w:rsidR="00D63F43" w:rsidRPr="006D410F">
        <w:rPr>
          <w:rFonts w:ascii="Arial Unicode MS" w:hAnsi="Arial Unicode MS" w:hint="eastAsia"/>
          <w:color w:val="17365D"/>
        </w:rPr>
        <w:t>水下文化資產保護區之劃設</w:t>
      </w:r>
      <w:r>
        <w:rPr>
          <w:rFonts w:ascii="Arial Unicode MS" w:hAnsi="Arial Unicode MS" w:hint="eastAsia"/>
          <w:color w:val="17365D"/>
        </w:rPr>
        <w:t>。</w:t>
      </w:r>
    </w:p>
    <w:p w14:paraId="418EDE1A" w14:textId="56C67D04" w:rsidR="007019D2" w:rsidRDefault="007019D2" w:rsidP="00D63F43">
      <w:pPr>
        <w:ind w:left="142"/>
        <w:jc w:val="both"/>
        <w:rPr>
          <w:rFonts w:ascii="Arial Unicode MS" w:hAnsi="Arial Unicode MS"/>
          <w:color w:val="17365D"/>
        </w:rPr>
      </w:pPr>
      <w:r>
        <w:rPr>
          <w:rFonts w:ascii="Arial Unicode MS" w:hAnsi="Arial Unicode MS" w:hint="eastAsia"/>
          <w:color w:val="17365D"/>
        </w:rPr>
        <w:t xml:space="preserve">　　</w:t>
      </w:r>
      <w:r w:rsidRPr="006D410F">
        <w:rPr>
          <w:rFonts w:ascii="Arial Unicode MS" w:hAnsi="Arial Unicode MS" w:hint="eastAsia"/>
          <w:color w:val="17365D"/>
        </w:rPr>
        <w:t>五</w:t>
      </w:r>
      <w:r>
        <w:rPr>
          <w:rFonts w:ascii="Arial Unicode MS" w:hAnsi="Arial Unicode MS" w:hint="eastAsia"/>
          <w:color w:val="17365D"/>
        </w:rPr>
        <w:t>、</w:t>
      </w:r>
      <w:r w:rsidR="00D63F43" w:rsidRPr="006D410F">
        <w:rPr>
          <w:rFonts w:ascii="Arial Unicode MS" w:hAnsi="Arial Unicode MS" w:hint="eastAsia"/>
          <w:color w:val="17365D"/>
        </w:rPr>
        <w:t>其他有關水下文化資產保存之重大事項</w:t>
      </w:r>
      <w:r>
        <w:rPr>
          <w:rFonts w:ascii="Arial Unicode MS" w:hAnsi="Arial Unicode MS" w:hint="eastAsia"/>
          <w:color w:val="17365D"/>
        </w:rPr>
        <w:t>。</w:t>
      </w:r>
    </w:p>
    <w:p w14:paraId="7BD11A89" w14:textId="6CB74440" w:rsidR="00D63F43" w:rsidRPr="00071493" w:rsidRDefault="007019D2" w:rsidP="00D63F43">
      <w:pPr>
        <w:ind w:left="142"/>
        <w:jc w:val="both"/>
        <w:rPr>
          <w:rFonts w:ascii="Arial Unicode MS" w:hAnsi="Arial Unicode MS"/>
          <w:color w:val="666699"/>
        </w:rPr>
      </w:pPr>
      <w:r w:rsidRPr="007019D2">
        <w:rPr>
          <w:rFonts w:asciiTheme="minorHAnsi" w:hAnsiTheme="minorHAnsi" w:hint="eastAsia"/>
          <w:color w:val="404040" w:themeColor="text1" w:themeTint="BF"/>
          <w:sz w:val="18"/>
        </w:rPr>
        <w:t>﹝</w:t>
      </w:r>
      <w:r w:rsidRPr="007019D2">
        <w:rPr>
          <w:rFonts w:asciiTheme="minorHAnsi" w:hAnsiTheme="minorHAnsi" w:hint="eastAsia"/>
          <w:color w:val="404040" w:themeColor="text1" w:themeTint="BF"/>
          <w:sz w:val="18"/>
        </w:rPr>
        <w:t>2</w:t>
      </w:r>
      <w:r w:rsidRPr="007019D2">
        <w:rPr>
          <w:rFonts w:asciiTheme="minorHAnsi" w:hAnsiTheme="minorHAnsi" w:hint="eastAsia"/>
          <w:color w:val="404040" w:themeColor="text1" w:themeTint="BF"/>
          <w:sz w:val="18"/>
        </w:rPr>
        <w:t>﹞</w:t>
      </w:r>
      <w:r w:rsidR="00D63F43" w:rsidRPr="00071493">
        <w:rPr>
          <w:rFonts w:ascii="Arial Unicode MS" w:hAnsi="Arial Unicode MS" w:hint="eastAsia"/>
          <w:color w:val="666699"/>
        </w:rPr>
        <w:t>前項審議會之組成、運作及其他相關事項之</w:t>
      </w:r>
      <w:hyperlink r:id="rId19" w:history="1">
        <w:r w:rsidR="00D63F43" w:rsidRPr="003651AD">
          <w:rPr>
            <w:rStyle w:val="a3"/>
            <w:rFonts w:ascii="Arial Unicode MS" w:hAnsi="Arial Unicode MS" w:hint="eastAsia"/>
          </w:rPr>
          <w:t>辦法</w:t>
        </w:r>
      </w:hyperlink>
      <w:r w:rsidR="00D63F43" w:rsidRPr="00071493">
        <w:rPr>
          <w:rFonts w:ascii="Arial Unicode MS" w:hAnsi="Arial Unicode MS" w:hint="eastAsia"/>
          <w:color w:val="666699"/>
        </w:rPr>
        <w:t>，由主管機關定之。</w:t>
      </w:r>
    </w:p>
    <w:p w14:paraId="2CB69F99" w14:textId="77777777" w:rsidR="007019D2" w:rsidRDefault="00071493" w:rsidP="00D63F43">
      <w:pPr>
        <w:pStyle w:val="2"/>
      </w:pPr>
      <w:bookmarkStart w:id="8" w:name="a9"/>
      <w:bookmarkEnd w:id="8"/>
      <w:r>
        <w:rPr>
          <w:rFonts w:hint="eastAsia"/>
        </w:rPr>
        <w:t>第</w:t>
      </w:r>
      <w:r>
        <w:rPr>
          <w:rFonts w:hint="eastAsia"/>
        </w:rPr>
        <w:t>9</w:t>
      </w:r>
      <w:r>
        <w:rPr>
          <w:rFonts w:hint="eastAsia"/>
        </w:rPr>
        <w:t>條</w:t>
      </w:r>
      <w:r w:rsidR="00FE44C9" w:rsidRPr="00FE44C9">
        <w:rPr>
          <w:rFonts w:hint="eastAsia"/>
        </w:rPr>
        <w:t>（涉及水域開發利用計畫之調查義務</w:t>
      </w:r>
      <w:r w:rsidR="007019D2">
        <w:rPr>
          <w:rFonts w:hint="eastAsia"/>
        </w:rPr>
        <w:t>）</w:t>
      </w:r>
    </w:p>
    <w:p w14:paraId="7B1017A3" w14:textId="37D55986" w:rsidR="007019D2" w:rsidRDefault="007019D2" w:rsidP="00D63F43">
      <w:pPr>
        <w:ind w:left="142"/>
        <w:jc w:val="both"/>
        <w:rPr>
          <w:rFonts w:ascii="Arial Unicode MS" w:hAnsi="Arial Unicode MS"/>
          <w:color w:val="17365D"/>
        </w:rPr>
      </w:pPr>
      <w:r w:rsidRPr="007019D2">
        <w:rPr>
          <w:rFonts w:asciiTheme="minorHAnsi" w:hAnsiTheme="minorHAnsi" w:hint="eastAsia"/>
          <w:color w:val="404040" w:themeColor="text1" w:themeTint="BF"/>
          <w:sz w:val="18"/>
        </w:rPr>
        <w:t>﹝</w:t>
      </w:r>
      <w:r w:rsidRPr="007019D2">
        <w:rPr>
          <w:rFonts w:asciiTheme="minorHAnsi" w:hAnsiTheme="minorHAnsi" w:hint="eastAsia"/>
          <w:color w:val="404040" w:themeColor="text1" w:themeTint="BF"/>
          <w:sz w:val="18"/>
        </w:rPr>
        <w:t>1</w:t>
      </w:r>
      <w:r w:rsidRPr="007019D2">
        <w:rPr>
          <w:rFonts w:asciiTheme="minorHAnsi" w:hAnsiTheme="minorHAnsi" w:hint="eastAsia"/>
          <w:color w:val="404040" w:themeColor="text1" w:themeTint="BF"/>
          <w:sz w:val="18"/>
        </w:rPr>
        <w:t>﹞</w:t>
      </w:r>
      <w:r w:rsidR="00D63F43" w:rsidRPr="006D410F">
        <w:rPr>
          <w:rFonts w:ascii="Arial Unicode MS" w:hAnsi="Arial Unicode MS" w:hint="eastAsia"/>
          <w:color w:val="17365D"/>
        </w:rPr>
        <w:t>應進行環境影響評估之開發行為，或政府機關（構）與公營事業機構於策定或核定涉及水域之開發、利用計畫前，應先行調查所涉水域有無水下文化資產或疑似水下文化資產，如有發現，應即通報主管機關處理</w:t>
      </w:r>
      <w:r>
        <w:rPr>
          <w:rFonts w:ascii="Arial Unicode MS" w:hAnsi="Arial Unicode MS" w:hint="eastAsia"/>
          <w:color w:val="17365D"/>
        </w:rPr>
        <w:t>。</w:t>
      </w:r>
    </w:p>
    <w:p w14:paraId="0718CF17" w14:textId="358271EB" w:rsidR="00D63F43" w:rsidRPr="00D63F43" w:rsidRDefault="007019D2" w:rsidP="00D63F43">
      <w:pPr>
        <w:ind w:left="142"/>
        <w:jc w:val="both"/>
        <w:rPr>
          <w:rFonts w:ascii="Arial Unicode MS" w:hAnsi="Arial Unicode MS"/>
          <w:color w:val="666699"/>
        </w:rPr>
      </w:pPr>
      <w:r w:rsidRPr="007019D2">
        <w:rPr>
          <w:rFonts w:asciiTheme="minorHAnsi" w:hAnsiTheme="minorHAnsi" w:hint="eastAsia"/>
          <w:color w:val="404040" w:themeColor="text1" w:themeTint="BF"/>
          <w:sz w:val="18"/>
        </w:rPr>
        <w:t>﹝</w:t>
      </w:r>
      <w:r w:rsidRPr="007019D2">
        <w:rPr>
          <w:rFonts w:asciiTheme="minorHAnsi" w:hAnsiTheme="minorHAnsi" w:hint="eastAsia"/>
          <w:color w:val="404040" w:themeColor="text1" w:themeTint="BF"/>
          <w:sz w:val="18"/>
        </w:rPr>
        <w:t>2</w:t>
      </w:r>
      <w:r w:rsidRPr="007019D2">
        <w:rPr>
          <w:rFonts w:asciiTheme="minorHAnsi" w:hAnsiTheme="minorHAnsi" w:hint="eastAsia"/>
          <w:color w:val="404040" w:themeColor="text1" w:themeTint="BF"/>
          <w:sz w:val="18"/>
        </w:rPr>
        <w:t>﹞</w:t>
      </w:r>
      <w:r w:rsidR="00D63F43" w:rsidRPr="00D63F43">
        <w:rPr>
          <w:rFonts w:ascii="Arial Unicode MS" w:hAnsi="Arial Unicode MS" w:hint="eastAsia"/>
          <w:color w:val="666699"/>
        </w:rPr>
        <w:t>前項開發、利用之範圍與認定、調查與處理方式及程序，由中央主管機關會同相關目的事業主管機關</w:t>
      </w:r>
      <w:hyperlink r:id="rId20" w:history="1">
        <w:r w:rsidR="00D63F43" w:rsidRPr="009F08B9">
          <w:rPr>
            <w:rStyle w:val="a3"/>
            <w:rFonts w:ascii="Arial Unicode MS" w:hAnsi="Arial Unicode MS" w:hint="eastAsia"/>
          </w:rPr>
          <w:t>定之</w:t>
        </w:r>
      </w:hyperlink>
      <w:r w:rsidR="00D63F43" w:rsidRPr="00D63F43">
        <w:rPr>
          <w:rFonts w:ascii="Arial Unicode MS" w:hAnsi="Arial Unicode MS" w:hint="eastAsia"/>
          <w:color w:val="666699"/>
        </w:rPr>
        <w:t>。</w:t>
      </w:r>
    </w:p>
    <w:p w14:paraId="5BF755AB" w14:textId="77777777" w:rsidR="007019D2" w:rsidRDefault="00071493" w:rsidP="00D63F43">
      <w:pPr>
        <w:pStyle w:val="2"/>
      </w:pPr>
      <w:bookmarkStart w:id="9" w:name="a10"/>
      <w:bookmarkEnd w:id="9"/>
      <w:r>
        <w:rPr>
          <w:rFonts w:hint="eastAsia"/>
        </w:rPr>
        <w:t>第</w:t>
      </w:r>
      <w:r>
        <w:rPr>
          <w:rFonts w:hint="eastAsia"/>
        </w:rPr>
        <w:t>10</w:t>
      </w:r>
      <w:r>
        <w:rPr>
          <w:rFonts w:hint="eastAsia"/>
        </w:rPr>
        <w:t>條</w:t>
      </w:r>
      <w:r w:rsidR="00FE44C9" w:rsidRPr="00FE44C9">
        <w:rPr>
          <w:rFonts w:hint="eastAsia"/>
        </w:rPr>
        <w:t>（核准涉及海床或底土活動前之通知義務</w:t>
      </w:r>
      <w:r w:rsidR="007019D2">
        <w:rPr>
          <w:rFonts w:hint="eastAsia"/>
        </w:rPr>
        <w:t>）</w:t>
      </w:r>
    </w:p>
    <w:p w14:paraId="4F50F722" w14:textId="1F9CEB73" w:rsidR="007019D2" w:rsidRDefault="007019D2" w:rsidP="00D63F43">
      <w:pPr>
        <w:ind w:left="142"/>
        <w:jc w:val="both"/>
        <w:rPr>
          <w:rFonts w:ascii="Arial Unicode MS" w:hAnsi="Arial Unicode MS"/>
          <w:color w:val="17365D"/>
        </w:rPr>
      </w:pPr>
      <w:r w:rsidRPr="007019D2">
        <w:rPr>
          <w:rFonts w:asciiTheme="minorHAnsi" w:hAnsiTheme="minorHAnsi" w:hint="eastAsia"/>
          <w:color w:val="404040" w:themeColor="text1" w:themeTint="BF"/>
          <w:sz w:val="18"/>
        </w:rPr>
        <w:t>﹝</w:t>
      </w:r>
      <w:r w:rsidRPr="007019D2">
        <w:rPr>
          <w:rFonts w:asciiTheme="minorHAnsi" w:hAnsiTheme="minorHAnsi" w:hint="eastAsia"/>
          <w:color w:val="404040" w:themeColor="text1" w:themeTint="BF"/>
          <w:sz w:val="18"/>
        </w:rPr>
        <w:t>1</w:t>
      </w:r>
      <w:r w:rsidRPr="007019D2">
        <w:rPr>
          <w:rFonts w:asciiTheme="minorHAnsi" w:hAnsiTheme="minorHAnsi" w:hint="eastAsia"/>
          <w:color w:val="404040" w:themeColor="text1" w:themeTint="BF"/>
          <w:sz w:val="18"/>
        </w:rPr>
        <w:t>﹞</w:t>
      </w:r>
      <w:r w:rsidR="00D63F43" w:rsidRPr="006D410F">
        <w:rPr>
          <w:rFonts w:ascii="Arial Unicode MS" w:hAnsi="Arial Unicode MS" w:hint="eastAsia"/>
          <w:color w:val="17365D"/>
        </w:rPr>
        <w:t>目的事業主管機關於核准或許可涉及海床或底土之活動前，應先通知主管機關</w:t>
      </w:r>
      <w:r>
        <w:rPr>
          <w:rFonts w:ascii="Arial Unicode MS" w:hAnsi="Arial Unicode MS" w:hint="eastAsia"/>
          <w:color w:val="17365D"/>
        </w:rPr>
        <w:t>。</w:t>
      </w:r>
    </w:p>
    <w:p w14:paraId="248C475B" w14:textId="0C4EBEB7" w:rsidR="00D63F43" w:rsidRPr="006D410F" w:rsidRDefault="007019D2" w:rsidP="00D63F43">
      <w:pPr>
        <w:ind w:left="142"/>
        <w:jc w:val="both"/>
        <w:rPr>
          <w:rFonts w:ascii="Arial Unicode MS" w:hAnsi="Arial Unicode MS"/>
          <w:color w:val="17365D"/>
        </w:rPr>
      </w:pPr>
      <w:r w:rsidRPr="007019D2">
        <w:rPr>
          <w:rFonts w:asciiTheme="minorHAnsi" w:hAnsiTheme="minorHAnsi" w:hint="eastAsia"/>
          <w:color w:val="404040" w:themeColor="text1" w:themeTint="BF"/>
          <w:sz w:val="18"/>
        </w:rPr>
        <w:lastRenderedPageBreak/>
        <w:t>﹝</w:t>
      </w:r>
      <w:r w:rsidRPr="007019D2">
        <w:rPr>
          <w:rFonts w:asciiTheme="minorHAnsi" w:hAnsiTheme="minorHAnsi" w:hint="eastAsia"/>
          <w:color w:val="404040" w:themeColor="text1" w:themeTint="BF"/>
          <w:sz w:val="18"/>
        </w:rPr>
        <w:t>2</w:t>
      </w:r>
      <w:r w:rsidRPr="007019D2">
        <w:rPr>
          <w:rFonts w:asciiTheme="minorHAnsi" w:hAnsiTheme="minorHAnsi" w:hint="eastAsia"/>
          <w:color w:val="404040" w:themeColor="text1" w:themeTint="BF"/>
          <w:sz w:val="18"/>
        </w:rPr>
        <w:t>﹞</w:t>
      </w:r>
      <w:r w:rsidR="00D63F43" w:rsidRPr="006D410F">
        <w:rPr>
          <w:rFonts w:ascii="Arial Unicode MS" w:hAnsi="Arial Unicode MS" w:hint="eastAsia"/>
          <w:color w:val="17365D"/>
        </w:rPr>
        <w:t>前項活動之項目、內容、範圍及其他應遵行事項之</w:t>
      </w:r>
      <w:hyperlink r:id="rId21" w:history="1">
        <w:r w:rsidR="00D63F43" w:rsidRPr="002B43C7">
          <w:rPr>
            <w:rStyle w:val="a3"/>
            <w:rFonts w:ascii="Arial Unicode MS" w:hAnsi="Arial Unicode MS" w:hint="eastAsia"/>
          </w:rPr>
          <w:t>辦法</w:t>
        </w:r>
      </w:hyperlink>
      <w:r w:rsidR="00D63F43" w:rsidRPr="006D410F">
        <w:rPr>
          <w:rFonts w:ascii="Arial Unicode MS" w:hAnsi="Arial Unicode MS" w:hint="eastAsia"/>
          <w:color w:val="17365D"/>
        </w:rPr>
        <w:t>，由主管機關會商相關目的事業主管機關定之。</w:t>
      </w:r>
    </w:p>
    <w:p w14:paraId="5B5437C9" w14:textId="77777777" w:rsidR="007019D2" w:rsidRDefault="00071493" w:rsidP="00D63F43">
      <w:pPr>
        <w:pStyle w:val="2"/>
      </w:pPr>
      <w:bookmarkStart w:id="10" w:name="a11"/>
      <w:bookmarkEnd w:id="10"/>
      <w:r>
        <w:rPr>
          <w:rFonts w:hint="eastAsia"/>
        </w:rPr>
        <w:t>第</w:t>
      </w:r>
      <w:r>
        <w:rPr>
          <w:rFonts w:hint="eastAsia"/>
        </w:rPr>
        <w:t>11</w:t>
      </w:r>
      <w:r>
        <w:rPr>
          <w:rFonts w:hint="eastAsia"/>
        </w:rPr>
        <w:t>條</w:t>
      </w:r>
      <w:r w:rsidR="00FE44C9" w:rsidRPr="00FE44C9">
        <w:rPr>
          <w:rFonts w:hint="eastAsia"/>
        </w:rPr>
        <w:t>（專業人才之培育</w:t>
      </w:r>
      <w:r w:rsidR="007019D2">
        <w:rPr>
          <w:rFonts w:hint="eastAsia"/>
        </w:rPr>
        <w:t>）</w:t>
      </w:r>
    </w:p>
    <w:p w14:paraId="178C0492" w14:textId="3838D359" w:rsidR="007019D2" w:rsidRDefault="007019D2" w:rsidP="00D63F43">
      <w:pPr>
        <w:ind w:left="142"/>
        <w:jc w:val="both"/>
        <w:rPr>
          <w:rFonts w:ascii="Arial Unicode MS" w:hAnsi="Arial Unicode MS"/>
          <w:color w:val="17365D"/>
        </w:rPr>
      </w:pPr>
      <w:r w:rsidRPr="007019D2">
        <w:rPr>
          <w:rFonts w:asciiTheme="minorHAnsi" w:hAnsiTheme="minorHAnsi" w:hint="eastAsia"/>
          <w:color w:val="404040" w:themeColor="text1" w:themeTint="BF"/>
          <w:sz w:val="18"/>
        </w:rPr>
        <w:t>﹝</w:t>
      </w:r>
      <w:r w:rsidRPr="007019D2">
        <w:rPr>
          <w:rFonts w:asciiTheme="minorHAnsi" w:hAnsiTheme="minorHAnsi" w:hint="eastAsia"/>
          <w:color w:val="404040" w:themeColor="text1" w:themeTint="BF"/>
          <w:sz w:val="18"/>
        </w:rPr>
        <w:t>1</w:t>
      </w:r>
      <w:r w:rsidRPr="007019D2">
        <w:rPr>
          <w:rFonts w:asciiTheme="minorHAnsi" w:hAnsiTheme="minorHAnsi" w:hint="eastAsia"/>
          <w:color w:val="404040" w:themeColor="text1" w:themeTint="BF"/>
          <w:sz w:val="18"/>
        </w:rPr>
        <w:t>﹞</w:t>
      </w:r>
      <w:r w:rsidR="00D63F43" w:rsidRPr="006D410F">
        <w:rPr>
          <w:rFonts w:ascii="Arial Unicode MS" w:hAnsi="Arial Unicode MS" w:hint="eastAsia"/>
          <w:color w:val="17365D"/>
        </w:rPr>
        <w:t>主管機關為推動水下文化資產保存工作，應進行各項水下文化資產專業人才之培育</w:t>
      </w:r>
      <w:r>
        <w:rPr>
          <w:rFonts w:ascii="Arial Unicode MS" w:hAnsi="Arial Unicode MS" w:hint="eastAsia"/>
          <w:color w:val="17365D"/>
        </w:rPr>
        <w:t>。</w:t>
      </w:r>
    </w:p>
    <w:p w14:paraId="179AE4A7" w14:textId="14D40B98" w:rsidR="00D63F43" w:rsidRPr="00D63F43" w:rsidRDefault="007019D2" w:rsidP="00D63F43">
      <w:pPr>
        <w:ind w:left="142"/>
        <w:jc w:val="both"/>
        <w:rPr>
          <w:rFonts w:ascii="Arial Unicode MS" w:hAnsi="Arial Unicode MS"/>
          <w:color w:val="666699"/>
        </w:rPr>
      </w:pPr>
      <w:r w:rsidRPr="007019D2">
        <w:rPr>
          <w:rFonts w:asciiTheme="minorHAnsi" w:hAnsiTheme="minorHAnsi" w:hint="eastAsia"/>
          <w:color w:val="404040" w:themeColor="text1" w:themeTint="BF"/>
          <w:sz w:val="18"/>
        </w:rPr>
        <w:t>﹝</w:t>
      </w:r>
      <w:r w:rsidRPr="007019D2">
        <w:rPr>
          <w:rFonts w:asciiTheme="minorHAnsi" w:hAnsiTheme="minorHAnsi" w:hint="eastAsia"/>
          <w:color w:val="404040" w:themeColor="text1" w:themeTint="BF"/>
          <w:sz w:val="18"/>
        </w:rPr>
        <w:t>2</w:t>
      </w:r>
      <w:r w:rsidRPr="007019D2">
        <w:rPr>
          <w:rFonts w:asciiTheme="minorHAnsi" w:hAnsiTheme="minorHAnsi" w:hint="eastAsia"/>
          <w:color w:val="404040" w:themeColor="text1" w:themeTint="BF"/>
          <w:sz w:val="18"/>
        </w:rPr>
        <w:t>﹞</w:t>
      </w:r>
      <w:r w:rsidR="00D63F43" w:rsidRPr="00D63F43">
        <w:rPr>
          <w:rFonts w:ascii="Arial Unicode MS" w:hAnsi="Arial Unicode MS" w:hint="eastAsia"/>
          <w:color w:val="666699"/>
        </w:rPr>
        <w:t>前項專業人才培育之項目、方式、程序、考選、評核、運用、撤銷、廢止及其他相關事項之</w:t>
      </w:r>
      <w:hyperlink r:id="rId22" w:history="1">
        <w:r w:rsidR="00D63F43" w:rsidRPr="00EF2D36">
          <w:rPr>
            <w:rStyle w:val="a3"/>
            <w:rFonts w:ascii="Arial Unicode MS" w:hAnsi="Arial Unicode MS" w:hint="eastAsia"/>
          </w:rPr>
          <w:t>辦法</w:t>
        </w:r>
      </w:hyperlink>
      <w:r w:rsidR="00D63F43" w:rsidRPr="00D63F43">
        <w:rPr>
          <w:rFonts w:ascii="Arial Unicode MS" w:hAnsi="Arial Unicode MS" w:hint="eastAsia"/>
          <w:color w:val="666699"/>
        </w:rPr>
        <w:t>，由主管機關會商有關機關定之。</w:t>
      </w:r>
    </w:p>
    <w:p w14:paraId="219A4464" w14:textId="77777777" w:rsidR="007019D2" w:rsidRDefault="00071493" w:rsidP="00D63F43">
      <w:pPr>
        <w:pStyle w:val="2"/>
      </w:pPr>
      <w:bookmarkStart w:id="11" w:name="a12"/>
      <w:bookmarkEnd w:id="11"/>
      <w:r>
        <w:rPr>
          <w:rFonts w:hint="eastAsia"/>
        </w:rPr>
        <w:t>第</w:t>
      </w:r>
      <w:r>
        <w:rPr>
          <w:rFonts w:hint="eastAsia"/>
        </w:rPr>
        <w:t>12</w:t>
      </w:r>
      <w:r>
        <w:rPr>
          <w:rFonts w:hint="eastAsia"/>
        </w:rPr>
        <w:t>條</w:t>
      </w:r>
      <w:r w:rsidR="00FE44C9" w:rsidRPr="00FE44C9">
        <w:rPr>
          <w:rFonts w:hint="eastAsia"/>
        </w:rPr>
        <w:t>（各級學校水下文化資產保存教育之推廣</w:t>
      </w:r>
      <w:r w:rsidR="007019D2">
        <w:rPr>
          <w:rFonts w:hint="eastAsia"/>
        </w:rPr>
        <w:t>）</w:t>
      </w:r>
    </w:p>
    <w:p w14:paraId="13001456" w14:textId="729B5AF6" w:rsidR="00D63F43" w:rsidRPr="006D410F" w:rsidRDefault="007019D2" w:rsidP="00D63F43">
      <w:pPr>
        <w:ind w:left="142"/>
        <w:jc w:val="both"/>
        <w:rPr>
          <w:rFonts w:ascii="Arial Unicode MS" w:hAnsi="Arial Unicode MS"/>
          <w:color w:val="17365D"/>
        </w:rPr>
      </w:pPr>
      <w:r w:rsidRPr="007019D2">
        <w:rPr>
          <w:rFonts w:asciiTheme="minorHAnsi" w:hAnsiTheme="minorHAnsi" w:hint="eastAsia"/>
          <w:color w:val="404040" w:themeColor="text1" w:themeTint="BF"/>
          <w:sz w:val="18"/>
        </w:rPr>
        <w:t>﹝</w:t>
      </w:r>
      <w:r w:rsidRPr="007019D2">
        <w:rPr>
          <w:rFonts w:asciiTheme="minorHAnsi" w:hAnsiTheme="minorHAnsi" w:hint="eastAsia"/>
          <w:color w:val="404040" w:themeColor="text1" w:themeTint="BF"/>
          <w:sz w:val="18"/>
        </w:rPr>
        <w:t>1</w:t>
      </w:r>
      <w:r w:rsidRPr="007019D2">
        <w:rPr>
          <w:rFonts w:asciiTheme="minorHAnsi" w:hAnsiTheme="minorHAnsi" w:hint="eastAsia"/>
          <w:color w:val="404040" w:themeColor="text1" w:themeTint="BF"/>
          <w:sz w:val="18"/>
        </w:rPr>
        <w:t>﹞</w:t>
      </w:r>
      <w:r w:rsidR="00D63F43" w:rsidRPr="006D410F">
        <w:rPr>
          <w:rFonts w:ascii="Arial Unicode MS" w:hAnsi="Arial Unicode MS" w:hint="eastAsia"/>
          <w:color w:val="17365D"/>
        </w:rPr>
        <w:t>主管機關應推廣各級學校水下文化資產保存之教育，其相關實施與</w:t>
      </w:r>
      <w:hyperlink r:id="rId23" w:history="1">
        <w:r w:rsidR="00D63F43" w:rsidRPr="00B81B01">
          <w:rPr>
            <w:rStyle w:val="a3"/>
            <w:rFonts w:ascii="Arial Unicode MS" w:hAnsi="Arial Unicode MS" w:hint="eastAsia"/>
          </w:rPr>
          <w:t>鼓勵辦法</w:t>
        </w:r>
      </w:hyperlink>
      <w:r w:rsidR="00D63F43" w:rsidRPr="006D410F">
        <w:rPr>
          <w:rFonts w:ascii="Arial Unicode MS" w:hAnsi="Arial Unicode MS" w:hint="eastAsia"/>
          <w:color w:val="17365D"/>
        </w:rPr>
        <w:t>由中央主管機關會商教育部定之。</w:t>
      </w:r>
    </w:p>
    <w:p w14:paraId="0518EAE8" w14:textId="77777777" w:rsidR="00D63F43" w:rsidRPr="006D410F" w:rsidRDefault="00071493" w:rsidP="00D63F43">
      <w:pPr>
        <w:pStyle w:val="2"/>
      </w:pPr>
      <w:bookmarkStart w:id="12" w:name="a13"/>
      <w:bookmarkEnd w:id="12"/>
      <w:r>
        <w:rPr>
          <w:rFonts w:hint="eastAsia"/>
        </w:rPr>
        <w:t>第</w:t>
      </w:r>
      <w:r>
        <w:rPr>
          <w:rFonts w:hint="eastAsia"/>
        </w:rPr>
        <w:t>13</w:t>
      </w:r>
      <w:r>
        <w:rPr>
          <w:rFonts w:hint="eastAsia"/>
        </w:rPr>
        <w:t>條</w:t>
      </w:r>
      <w:r w:rsidR="00FE44C9" w:rsidRPr="00FE44C9">
        <w:rPr>
          <w:rFonts w:hint="eastAsia"/>
        </w:rPr>
        <w:t>（發現疑似水下文化資產之處理程序）</w:t>
      </w:r>
      <w:r w:rsidR="002E5B6A" w:rsidRPr="00CA66DE">
        <w:rPr>
          <w:rFonts w:hint="eastAsia"/>
          <w:color w:val="5F5F5F"/>
          <w:sz w:val="18"/>
        </w:rPr>
        <w:t>【相關罰則】</w:t>
      </w:r>
      <w:r w:rsidR="002E5B6A" w:rsidRPr="00FE44C9">
        <w:rPr>
          <w:rFonts w:hint="eastAsia"/>
          <w:color w:val="5F5F5F"/>
          <w:sz w:val="18"/>
        </w:rPr>
        <w:t>第一項</w:t>
      </w:r>
      <w:r w:rsidR="002E5B6A">
        <w:rPr>
          <w:rFonts w:ascii="新細明體" w:hAnsi="新細明體" w:hint="eastAsia"/>
          <w:color w:val="5F5F5F"/>
          <w:sz w:val="18"/>
        </w:rPr>
        <w:t>、</w:t>
      </w:r>
      <w:r w:rsidR="002E5B6A" w:rsidRPr="002E5B6A">
        <w:rPr>
          <w:rFonts w:hint="eastAsia"/>
          <w:color w:val="5F5F5F"/>
          <w:sz w:val="18"/>
        </w:rPr>
        <w:t>第四項</w:t>
      </w:r>
      <w:r w:rsidR="002E5B6A">
        <w:rPr>
          <w:rFonts w:hint="eastAsia"/>
          <w:color w:val="5F5F5F"/>
          <w:sz w:val="18"/>
        </w:rPr>
        <w:t>~</w:t>
      </w:r>
      <w:hyperlink w:anchor="a39" w:history="1">
        <w:r w:rsidR="002E5B6A">
          <w:rPr>
            <w:rStyle w:val="a3"/>
            <w:rFonts w:ascii="Arial Unicode MS" w:hAnsi="Arial Unicode MS"/>
            <w:color w:val="5F5F5F"/>
            <w:sz w:val="18"/>
          </w:rPr>
          <w:t>§39</w:t>
        </w:r>
      </w:hyperlink>
      <w:r w:rsidR="002E5B6A" w:rsidRPr="002E5B6A">
        <w:rPr>
          <w:rFonts w:hint="eastAsia"/>
          <w:color w:val="5F5F5F"/>
          <w:sz w:val="18"/>
        </w:rPr>
        <w:t>；第一項或第二項</w:t>
      </w:r>
      <w:r w:rsidR="002E5B6A">
        <w:rPr>
          <w:rFonts w:ascii="新細明體" w:hAnsi="新細明體" w:hint="eastAsia"/>
          <w:color w:val="5F5F5F"/>
          <w:sz w:val="18"/>
        </w:rPr>
        <w:t>、</w:t>
      </w:r>
      <w:r w:rsidR="002E5B6A" w:rsidRPr="002E5B6A">
        <w:rPr>
          <w:rFonts w:hint="eastAsia"/>
          <w:color w:val="5F5F5F"/>
          <w:sz w:val="18"/>
        </w:rPr>
        <w:t>第四項</w:t>
      </w:r>
      <w:r w:rsidR="002E5B6A">
        <w:rPr>
          <w:rFonts w:hint="eastAsia"/>
          <w:color w:val="5F5F5F"/>
          <w:sz w:val="18"/>
        </w:rPr>
        <w:t>~</w:t>
      </w:r>
      <w:hyperlink w:anchor="a40" w:history="1">
        <w:r w:rsidR="002E5B6A">
          <w:rPr>
            <w:rStyle w:val="a3"/>
            <w:rFonts w:ascii="Arial Unicode MS" w:hAnsi="Arial Unicode MS"/>
            <w:color w:val="5F5F5F"/>
            <w:sz w:val="18"/>
          </w:rPr>
          <w:t>§40</w:t>
        </w:r>
      </w:hyperlink>
    </w:p>
    <w:p w14:paraId="73ADE87B" w14:textId="4F22FB35" w:rsidR="007019D2" w:rsidRDefault="007019D2" w:rsidP="00D63F43">
      <w:pPr>
        <w:ind w:left="142"/>
        <w:jc w:val="both"/>
        <w:rPr>
          <w:rFonts w:ascii="Arial Unicode MS" w:hAnsi="Arial Unicode MS"/>
          <w:color w:val="17365D"/>
        </w:rPr>
      </w:pPr>
      <w:r w:rsidRPr="007019D2">
        <w:rPr>
          <w:rFonts w:asciiTheme="minorHAnsi" w:hAnsiTheme="minorHAnsi" w:hint="eastAsia"/>
          <w:color w:val="404040" w:themeColor="text1" w:themeTint="BF"/>
          <w:sz w:val="18"/>
        </w:rPr>
        <w:t>﹝</w:t>
      </w:r>
      <w:r w:rsidRPr="007019D2">
        <w:rPr>
          <w:rFonts w:asciiTheme="minorHAnsi" w:hAnsiTheme="minorHAnsi" w:hint="eastAsia"/>
          <w:color w:val="404040" w:themeColor="text1" w:themeTint="BF"/>
          <w:sz w:val="18"/>
        </w:rPr>
        <w:t>1</w:t>
      </w:r>
      <w:r w:rsidRPr="007019D2">
        <w:rPr>
          <w:rFonts w:asciiTheme="minorHAnsi" w:hAnsiTheme="minorHAnsi" w:hint="eastAsia"/>
          <w:color w:val="404040" w:themeColor="text1" w:themeTint="BF"/>
          <w:sz w:val="18"/>
        </w:rPr>
        <w:t>﹞</w:t>
      </w:r>
      <w:r w:rsidR="00D63F43" w:rsidRPr="006D410F">
        <w:rPr>
          <w:rFonts w:ascii="Arial Unicode MS" w:hAnsi="Arial Unicode MS" w:hint="eastAsia"/>
          <w:color w:val="17365D"/>
        </w:rPr>
        <w:t>任何人發現疑似水下文化資產時，應即停止該影響疑似水下文化資產之活動，維持現場完整性，並立即通報主管機關處理。但為避免緊急危難或重大公共利益之必要，得不停止該活動，並應於發現後立即通報主管機關處理</w:t>
      </w:r>
      <w:r>
        <w:rPr>
          <w:rFonts w:ascii="Arial Unicode MS" w:hAnsi="Arial Unicode MS" w:hint="eastAsia"/>
          <w:color w:val="17365D"/>
        </w:rPr>
        <w:t>。</w:t>
      </w:r>
    </w:p>
    <w:p w14:paraId="0398A77D" w14:textId="7A95DFA0" w:rsidR="007019D2" w:rsidRDefault="007019D2" w:rsidP="00D63F43">
      <w:pPr>
        <w:ind w:left="142"/>
        <w:jc w:val="both"/>
        <w:rPr>
          <w:rFonts w:ascii="Arial Unicode MS" w:hAnsi="Arial Unicode MS"/>
          <w:color w:val="17365D"/>
        </w:rPr>
      </w:pPr>
      <w:r w:rsidRPr="007019D2">
        <w:rPr>
          <w:rFonts w:asciiTheme="minorHAnsi" w:hAnsiTheme="minorHAnsi" w:hint="eastAsia"/>
          <w:color w:val="404040" w:themeColor="text1" w:themeTint="BF"/>
          <w:sz w:val="18"/>
        </w:rPr>
        <w:t>﹝</w:t>
      </w:r>
      <w:r w:rsidRPr="007019D2">
        <w:rPr>
          <w:rFonts w:asciiTheme="minorHAnsi" w:hAnsiTheme="minorHAnsi" w:hint="eastAsia"/>
          <w:color w:val="404040" w:themeColor="text1" w:themeTint="BF"/>
          <w:sz w:val="18"/>
        </w:rPr>
        <w:t>2</w:t>
      </w:r>
      <w:r w:rsidRPr="007019D2">
        <w:rPr>
          <w:rFonts w:asciiTheme="minorHAnsi" w:hAnsiTheme="minorHAnsi" w:hint="eastAsia"/>
          <w:color w:val="404040" w:themeColor="text1" w:themeTint="BF"/>
          <w:sz w:val="18"/>
        </w:rPr>
        <w:t>﹞</w:t>
      </w:r>
      <w:r w:rsidRPr="00D63F43">
        <w:rPr>
          <w:rFonts w:ascii="Arial Unicode MS" w:hAnsi="Arial Unicode MS" w:hint="eastAsia"/>
          <w:color w:val="666699"/>
        </w:rPr>
        <w:t>前項疑似水下文化資產如已出水者，應立即送交主管機關處理</w:t>
      </w:r>
      <w:r>
        <w:rPr>
          <w:rFonts w:ascii="Arial Unicode MS" w:hAnsi="Arial Unicode MS" w:hint="eastAsia"/>
          <w:color w:val="17365D"/>
        </w:rPr>
        <w:t>。</w:t>
      </w:r>
    </w:p>
    <w:p w14:paraId="18DF9713" w14:textId="31EDF332" w:rsidR="007019D2" w:rsidRPr="006D410F" w:rsidRDefault="007019D2" w:rsidP="00D63F43">
      <w:pPr>
        <w:ind w:left="142"/>
        <w:jc w:val="both"/>
        <w:rPr>
          <w:rFonts w:ascii="Arial Unicode MS" w:hAnsi="Arial Unicode MS"/>
          <w:color w:val="17365D"/>
        </w:rPr>
      </w:pPr>
      <w:r w:rsidRPr="007019D2">
        <w:rPr>
          <w:rFonts w:asciiTheme="minorHAnsi" w:hAnsiTheme="minorHAnsi" w:hint="eastAsia"/>
          <w:color w:val="404040" w:themeColor="text1" w:themeTint="BF"/>
          <w:sz w:val="18"/>
        </w:rPr>
        <w:t>﹝</w:t>
      </w:r>
      <w:r w:rsidRPr="007019D2">
        <w:rPr>
          <w:rFonts w:asciiTheme="minorHAnsi" w:hAnsiTheme="minorHAnsi" w:hint="eastAsia"/>
          <w:color w:val="404040" w:themeColor="text1" w:themeTint="BF"/>
          <w:sz w:val="18"/>
        </w:rPr>
        <w:t>3</w:t>
      </w:r>
      <w:r w:rsidRPr="007019D2">
        <w:rPr>
          <w:rFonts w:asciiTheme="minorHAnsi" w:hAnsiTheme="minorHAnsi" w:hint="eastAsia"/>
          <w:color w:val="404040" w:themeColor="text1" w:themeTint="BF"/>
          <w:sz w:val="18"/>
        </w:rPr>
        <w:t>﹞</w:t>
      </w:r>
      <w:r w:rsidRPr="006D410F">
        <w:rPr>
          <w:rFonts w:ascii="Arial Unicode MS" w:hAnsi="Arial Unicode MS" w:hint="eastAsia"/>
          <w:color w:val="17365D"/>
        </w:rPr>
        <w:t>主管機關接獲第一項通報後，得採取下列措施：</w:t>
      </w:r>
    </w:p>
    <w:p w14:paraId="54B36F52" w14:textId="77777777" w:rsidR="007019D2" w:rsidRDefault="007019D2" w:rsidP="00D63F43">
      <w:pPr>
        <w:ind w:left="142"/>
        <w:jc w:val="both"/>
        <w:rPr>
          <w:rFonts w:ascii="Arial Unicode MS" w:hAnsi="Arial Unicode MS"/>
          <w:color w:val="17365D"/>
        </w:rPr>
      </w:pPr>
      <w:r w:rsidRPr="006D410F">
        <w:rPr>
          <w:rFonts w:ascii="Arial Unicode MS" w:hAnsi="Arial Unicode MS" w:hint="eastAsia"/>
          <w:color w:val="17365D"/>
        </w:rPr>
        <w:t xml:space="preserve">　　一、限制或暫停該水域特定範圍內影響該疑似水下文化資產全部或一部之活動</w:t>
      </w:r>
      <w:r>
        <w:rPr>
          <w:rFonts w:ascii="Arial Unicode MS" w:hAnsi="Arial Unicode MS" w:hint="eastAsia"/>
          <w:color w:val="17365D"/>
        </w:rPr>
        <w:t>。</w:t>
      </w:r>
    </w:p>
    <w:p w14:paraId="02C27835" w14:textId="77777777" w:rsidR="007019D2" w:rsidRDefault="007019D2" w:rsidP="00D63F43">
      <w:pPr>
        <w:ind w:left="142"/>
        <w:jc w:val="both"/>
        <w:rPr>
          <w:rFonts w:ascii="Arial Unicode MS" w:hAnsi="Arial Unicode MS"/>
          <w:color w:val="17365D"/>
        </w:rPr>
      </w:pPr>
      <w:r>
        <w:rPr>
          <w:rFonts w:ascii="Arial Unicode MS" w:hAnsi="Arial Unicode MS" w:hint="eastAsia"/>
          <w:color w:val="17365D"/>
        </w:rPr>
        <w:t xml:space="preserve">　　</w:t>
      </w:r>
      <w:r w:rsidRPr="006D410F">
        <w:rPr>
          <w:rFonts w:ascii="Arial Unicode MS" w:hAnsi="Arial Unicode MS" w:hint="eastAsia"/>
          <w:color w:val="17365D"/>
        </w:rPr>
        <w:t>二</w:t>
      </w:r>
      <w:r>
        <w:rPr>
          <w:rFonts w:ascii="Arial Unicode MS" w:hAnsi="Arial Unicode MS" w:hint="eastAsia"/>
          <w:color w:val="17365D"/>
        </w:rPr>
        <w:t>、</w:t>
      </w:r>
      <w:r w:rsidRPr="006D410F">
        <w:rPr>
          <w:rFonts w:ascii="Arial Unicode MS" w:hAnsi="Arial Unicode MS" w:hint="eastAsia"/>
          <w:color w:val="17365D"/>
        </w:rPr>
        <w:t>進行必要之調查、研究及其他相關水下工作</w:t>
      </w:r>
      <w:r>
        <w:rPr>
          <w:rFonts w:ascii="Arial Unicode MS" w:hAnsi="Arial Unicode MS" w:hint="eastAsia"/>
          <w:color w:val="17365D"/>
        </w:rPr>
        <w:t>。</w:t>
      </w:r>
    </w:p>
    <w:p w14:paraId="2231232E" w14:textId="798A2D71" w:rsidR="007019D2" w:rsidRDefault="007019D2" w:rsidP="00D63F43">
      <w:pPr>
        <w:ind w:left="142"/>
        <w:jc w:val="both"/>
        <w:rPr>
          <w:rFonts w:ascii="Arial Unicode MS" w:hAnsi="Arial Unicode MS"/>
          <w:color w:val="17365D"/>
        </w:rPr>
      </w:pPr>
      <w:r>
        <w:rPr>
          <w:rFonts w:ascii="Arial Unicode MS" w:hAnsi="Arial Unicode MS" w:hint="eastAsia"/>
          <w:color w:val="17365D"/>
        </w:rPr>
        <w:t xml:space="preserve">　　</w:t>
      </w:r>
      <w:r w:rsidRPr="006D410F">
        <w:rPr>
          <w:rFonts w:ascii="Arial Unicode MS" w:hAnsi="Arial Unicode MS" w:hint="eastAsia"/>
          <w:color w:val="17365D"/>
        </w:rPr>
        <w:t>三</w:t>
      </w:r>
      <w:r>
        <w:rPr>
          <w:rFonts w:ascii="Arial Unicode MS" w:hAnsi="Arial Unicode MS" w:hint="eastAsia"/>
          <w:color w:val="17365D"/>
        </w:rPr>
        <w:t>、</w:t>
      </w:r>
      <w:r w:rsidRPr="006D410F">
        <w:rPr>
          <w:rFonts w:ascii="Arial Unicode MS" w:hAnsi="Arial Unicode MS" w:hint="eastAsia"/>
          <w:color w:val="17365D"/>
        </w:rPr>
        <w:t>於發現地所涉水域內劃設暫時保護區</w:t>
      </w:r>
      <w:r>
        <w:rPr>
          <w:rFonts w:ascii="Arial Unicode MS" w:hAnsi="Arial Unicode MS" w:hint="eastAsia"/>
          <w:color w:val="17365D"/>
        </w:rPr>
        <w:t>。</w:t>
      </w:r>
    </w:p>
    <w:p w14:paraId="5390E208" w14:textId="18040B61" w:rsidR="007019D2" w:rsidRDefault="007019D2" w:rsidP="00D63F43">
      <w:pPr>
        <w:ind w:left="142"/>
        <w:jc w:val="both"/>
        <w:rPr>
          <w:rFonts w:ascii="Arial Unicode MS" w:hAnsi="Arial Unicode MS"/>
          <w:color w:val="17365D"/>
        </w:rPr>
      </w:pPr>
      <w:r w:rsidRPr="007019D2">
        <w:rPr>
          <w:rFonts w:asciiTheme="minorHAnsi" w:hAnsiTheme="minorHAnsi" w:hint="eastAsia"/>
          <w:color w:val="404040" w:themeColor="text1" w:themeTint="BF"/>
          <w:sz w:val="18"/>
        </w:rPr>
        <w:t>﹝</w:t>
      </w:r>
      <w:r w:rsidRPr="007019D2">
        <w:rPr>
          <w:rFonts w:asciiTheme="minorHAnsi" w:hAnsiTheme="minorHAnsi" w:hint="eastAsia"/>
          <w:color w:val="404040" w:themeColor="text1" w:themeTint="BF"/>
          <w:sz w:val="18"/>
        </w:rPr>
        <w:t>4</w:t>
      </w:r>
      <w:r w:rsidRPr="007019D2">
        <w:rPr>
          <w:rFonts w:asciiTheme="minorHAnsi" w:hAnsiTheme="minorHAnsi" w:hint="eastAsia"/>
          <w:color w:val="404040" w:themeColor="text1" w:themeTint="BF"/>
          <w:sz w:val="18"/>
        </w:rPr>
        <w:t>﹞</w:t>
      </w:r>
      <w:r w:rsidRPr="00071493">
        <w:rPr>
          <w:rFonts w:ascii="Arial Unicode MS" w:hAnsi="Arial Unicode MS" w:hint="eastAsia"/>
          <w:color w:val="666699"/>
        </w:rPr>
        <w:t>前項第三款暫時保護區，準用第</w:t>
      </w:r>
      <w:hyperlink w:anchor="a28" w:history="1">
        <w:r w:rsidRPr="00FE44C9">
          <w:rPr>
            <w:rStyle w:val="a3"/>
            <w:rFonts w:ascii="Arial Unicode MS" w:hAnsi="Arial Unicode MS" w:hint="eastAsia"/>
          </w:rPr>
          <w:t>二十八</w:t>
        </w:r>
      </w:hyperlink>
      <w:r w:rsidRPr="00071493">
        <w:rPr>
          <w:rFonts w:ascii="Arial Unicode MS" w:hAnsi="Arial Unicode MS" w:hint="eastAsia"/>
          <w:color w:val="666699"/>
        </w:rPr>
        <w:t>條至第三十三條規定；其期間以二年為限，但必要時得延長一次，期滿失其暫時保護區之效力</w:t>
      </w:r>
      <w:r>
        <w:rPr>
          <w:rFonts w:ascii="Arial Unicode MS" w:hAnsi="Arial Unicode MS" w:hint="eastAsia"/>
          <w:color w:val="17365D"/>
        </w:rPr>
        <w:t>。</w:t>
      </w:r>
    </w:p>
    <w:p w14:paraId="7651B310" w14:textId="19044ECB" w:rsidR="00D63F43" w:rsidRPr="006D410F" w:rsidRDefault="007019D2" w:rsidP="00D63F43">
      <w:pPr>
        <w:ind w:left="142"/>
        <w:jc w:val="both"/>
        <w:rPr>
          <w:rFonts w:ascii="Arial Unicode MS" w:hAnsi="Arial Unicode MS"/>
          <w:color w:val="17365D"/>
        </w:rPr>
      </w:pPr>
      <w:r w:rsidRPr="007019D2">
        <w:rPr>
          <w:rFonts w:asciiTheme="minorHAnsi" w:hAnsiTheme="minorHAnsi" w:hint="eastAsia"/>
          <w:color w:val="404040" w:themeColor="text1" w:themeTint="BF"/>
          <w:sz w:val="18"/>
        </w:rPr>
        <w:t>﹝</w:t>
      </w:r>
      <w:r w:rsidRPr="007019D2">
        <w:rPr>
          <w:rFonts w:asciiTheme="minorHAnsi" w:hAnsiTheme="minorHAnsi" w:hint="eastAsia"/>
          <w:color w:val="404040" w:themeColor="text1" w:themeTint="BF"/>
          <w:sz w:val="18"/>
        </w:rPr>
        <w:t>5</w:t>
      </w:r>
      <w:r w:rsidRPr="007019D2">
        <w:rPr>
          <w:rFonts w:asciiTheme="minorHAnsi" w:hAnsiTheme="minorHAnsi" w:hint="eastAsia"/>
          <w:color w:val="404040" w:themeColor="text1" w:themeTint="BF"/>
          <w:sz w:val="18"/>
        </w:rPr>
        <w:t>﹞</w:t>
      </w:r>
      <w:r w:rsidR="00D63F43" w:rsidRPr="006D410F">
        <w:rPr>
          <w:rFonts w:ascii="Arial Unicode MS" w:hAnsi="Arial Unicode MS" w:hint="eastAsia"/>
          <w:color w:val="17365D"/>
        </w:rPr>
        <w:t>主管機關依第三項規定採取之措施，於必要時得請求海岸巡防機關依其職權協助之。</w:t>
      </w:r>
    </w:p>
    <w:p w14:paraId="1023CD7E" w14:textId="77777777" w:rsidR="007019D2" w:rsidRDefault="00071493" w:rsidP="00D63F43">
      <w:pPr>
        <w:pStyle w:val="2"/>
      </w:pPr>
      <w:r>
        <w:rPr>
          <w:rFonts w:hint="eastAsia"/>
        </w:rPr>
        <w:t>第</w:t>
      </w:r>
      <w:r>
        <w:rPr>
          <w:rFonts w:hint="eastAsia"/>
        </w:rPr>
        <w:t>14</w:t>
      </w:r>
      <w:r>
        <w:rPr>
          <w:rFonts w:hint="eastAsia"/>
        </w:rPr>
        <w:t>條</w:t>
      </w:r>
      <w:r w:rsidR="00FE44C9" w:rsidRPr="00FE44C9">
        <w:rPr>
          <w:rFonts w:hint="eastAsia"/>
        </w:rPr>
        <w:t>（排除撈救法與發現物法之適用</w:t>
      </w:r>
      <w:r w:rsidR="007019D2">
        <w:rPr>
          <w:rFonts w:hint="eastAsia"/>
        </w:rPr>
        <w:t>）</w:t>
      </w:r>
    </w:p>
    <w:p w14:paraId="562CBF01" w14:textId="45CD94BE" w:rsidR="007019D2" w:rsidRDefault="007019D2" w:rsidP="00D63F43">
      <w:pPr>
        <w:ind w:left="142"/>
        <w:jc w:val="both"/>
        <w:rPr>
          <w:rFonts w:ascii="Arial Unicode MS" w:hAnsi="Arial Unicode MS"/>
          <w:color w:val="17365D"/>
        </w:rPr>
      </w:pPr>
      <w:r w:rsidRPr="007019D2">
        <w:rPr>
          <w:rFonts w:asciiTheme="minorHAnsi" w:hAnsiTheme="minorHAnsi" w:hint="eastAsia"/>
          <w:color w:val="404040" w:themeColor="text1" w:themeTint="BF"/>
          <w:sz w:val="18"/>
        </w:rPr>
        <w:t>﹝</w:t>
      </w:r>
      <w:r w:rsidRPr="007019D2">
        <w:rPr>
          <w:rFonts w:asciiTheme="minorHAnsi" w:hAnsiTheme="minorHAnsi" w:hint="eastAsia"/>
          <w:color w:val="404040" w:themeColor="text1" w:themeTint="BF"/>
          <w:sz w:val="18"/>
        </w:rPr>
        <w:t>1</w:t>
      </w:r>
      <w:r w:rsidRPr="007019D2">
        <w:rPr>
          <w:rFonts w:asciiTheme="minorHAnsi" w:hAnsiTheme="minorHAnsi" w:hint="eastAsia"/>
          <w:color w:val="404040" w:themeColor="text1" w:themeTint="BF"/>
          <w:sz w:val="18"/>
        </w:rPr>
        <w:t>﹞</w:t>
      </w:r>
      <w:hyperlink r:id="rId24" w:history="1">
        <w:r w:rsidR="00D63F43" w:rsidRPr="002E5B6A">
          <w:rPr>
            <w:rStyle w:val="a3"/>
            <w:rFonts w:ascii="Arial Unicode MS" w:hAnsi="Arial Unicode MS" w:hint="eastAsia"/>
          </w:rPr>
          <w:t>民法</w:t>
        </w:r>
      </w:hyperlink>
      <w:r w:rsidR="00D63F43" w:rsidRPr="006D410F">
        <w:rPr>
          <w:rFonts w:ascii="Arial Unicode MS" w:hAnsi="Arial Unicode MS" w:hint="eastAsia"/>
          <w:color w:val="17365D"/>
        </w:rPr>
        <w:t>無主物、遺失物、埋藏物、拾得漂流物或沉沒品之規定，或其他</w:t>
      </w:r>
      <w:hyperlink r:id="rId25" w:history="1">
        <w:r w:rsidR="00D63F43" w:rsidRPr="002E5B6A">
          <w:rPr>
            <w:rStyle w:val="a3"/>
            <w:rFonts w:ascii="Arial Unicode MS" w:hAnsi="Arial Unicode MS" w:hint="eastAsia"/>
          </w:rPr>
          <w:t>海商法</w:t>
        </w:r>
      </w:hyperlink>
      <w:r w:rsidR="00D63F43" w:rsidRPr="006D410F">
        <w:rPr>
          <w:rFonts w:ascii="Arial Unicode MS" w:hAnsi="Arial Unicode MS" w:hint="eastAsia"/>
          <w:color w:val="17365D"/>
        </w:rPr>
        <w:t>、海事法等有關物之發現、打撈之相關法令，於涉及水下文化資產之打撈或權利主張時，不適用之</w:t>
      </w:r>
      <w:r>
        <w:rPr>
          <w:rFonts w:ascii="Arial Unicode MS" w:hAnsi="Arial Unicode MS" w:hint="eastAsia"/>
          <w:color w:val="17365D"/>
        </w:rPr>
        <w:t>。</w:t>
      </w:r>
    </w:p>
    <w:p w14:paraId="1830C2BB" w14:textId="397DCC30" w:rsidR="00D63F43" w:rsidRPr="006D410F" w:rsidRDefault="007019D2" w:rsidP="00D63F43">
      <w:pPr>
        <w:ind w:left="142"/>
        <w:jc w:val="both"/>
        <w:rPr>
          <w:rFonts w:ascii="Arial Unicode MS" w:hAnsi="Arial Unicode MS"/>
          <w:color w:val="17365D"/>
        </w:rPr>
      </w:pPr>
      <w:r>
        <w:rPr>
          <w:rFonts w:ascii="Arial Unicode MS" w:hAnsi="Arial Unicode MS" w:hint="eastAsia"/>
          <w:color w:val="17365D"/>
        </w:rPr>
        <w:t xml:space="preserve">　　　　</w:t>
      </w:r>
      <w:r w:rsidR="00071493">
        <w:rPr>
          <w:rFonts w:ascii="Arial Unicode MS" w:hAnsi="Arial Unicode MS"/>
          <w:color w:val="808000"/>
          <w:sz w:val="18"/>
        </w:rPr>
        <w:t xml:space="preserve">　　　　　　　　　　　　　　　　　　　　　　　　　　　　　　　　　　　　　　　　　　　　　　</w:t>
      </w:r>
      <w:hyperlink w:anchor="a章節索引" w:history="1">
        <w:r w:rsidR="00071493" w:rsidRPr="003555EC">
          <w:rPr>
            <w:rStyle w:val="a3"/>
            <w:rFonts w:ascii="Arial Unicode MS" w:hAnsi="Arial Unicode MS" w:hint="eastAsia"/>
            <w:sz w:val="18"/>
          </w:rPr>
          <w:t>回索引</w:t>
        </w:r>
      </w:hyperlink>
      <w:r w:rsidR="007575E9">
        <w:rPr>
          <w:rFonts w:ascii="Arial Unicode MS" w:hAnsi="Arial Unicode MS" w:hint="eastAsia"/>
          <w:color w:val="808000"/>
          <w:sz w:val="18"/>
        </w:rPr>
        <w:t>〉〉</w:t>
      </w:r>
    </w:p>
    <w:p w14:paraId="21AB3DE7" w14:textId="77777777" w:rsidR="00D63F43" w:rsidRPr="006D410F" w:rsidRDefault="00D63F43" w:rsidP="00D63F43">
      <w:pPr>
        <w:pStyle w:val="1"/>
      </w:pPr>
      <w:bookmarkStart w:id="13" w:name="_第二章__權利歸屬及國際合作"/>
      <w:bookmarkEnd w:id="13"/>
      <w:r w:rsidRPr="006D410F">
        <w:rPr>
          <w:rFonts w:hint="eastAsia"/>
        </w:rPr>
        <w:t>第二章　　權利歸屬及國際合作</w:t>
      </w:r>
    </w:p>
    <w:p w14:paraId="55078D61" w14:textId="77777777" w:rsidR="007019D2" w:rsidRDefault="00071493" w:rsidP="00D63F43">
      <w:pPr>
        <w:pStyle w:val="2"/>
      </w:pPr>
      <w:bookmarkStart w:id="14" w:name="a15"/>
      <w:bookmarkEnd w:id="14"/>
      <w:r>
        <w:rPr>
          <w:rFonts w:hint="eastAsia"/>
        </w:rPr>
        <w:t>第</w:t>
      </w:r>
      <w:r>
        <w:rPr>
          <w:rFonts w:hint="eastAsia"/>
        </w:rPr>
        <w:t>15</w:t>
      </w:r>
      <w:r>
        <w:rPr>
          <w:rFonts w:hint="eastAsia"/>
        </w:rPr>
        <w:t>條</w:t>
      </w:r>
      <w:r w:rsidR="00FE44C9" w:rsidRPr="00FE44C9">
        <w:rPr>
          <w:rFonts w:hint="eastAsia"/>
        </w:rPr>
        <w:t>（專屬排他管轄權</w:t>
      </w:r>
      <w:r w:rsidR="00FE44C9">
        <w:rPr>
          <w:rFonts w:hint="eastAsia"/>
        </w:rPr>
        <w:t>1</w:t>
      </w:r>
      <w:r w:rsidR="007019D2">
        <w:rPr>
          <w:rFonts w:hint="eastAsia"/>
        </w:rPr>
        <w:t>）</w:t>
      </w:r>
    </w:p>
    <w:p w14:paraId="2EFA2D24" w14:textId="53EBE94D" w:rsidR="007019D2" w:rsidRDefault="007019D2" w:rsidP="00D63F43">
      <w:pPr>
        <w:ind w:left="142"/>
        <w:jc w:val="both"/>
        <w:rPr>
          <w:rFonts w:ascii="Arial Unicode MS" w:hAnsi="Arial Unicode MS"/>
          <w:color w:val="17365D"/>
        </w:rPr>
      </w:pPr>
      <w:r w:rsidRPr="007019D2">
        <w:rPr>
          <w:rFonts w:asciiTheme="minorHAnsi" w:hAnsiTheme="minorHAnsi" w:hint="eastAsia"/>
          <w:color w:val="404040" w:themeColor="text1" w:themeTint="BF"/>
          <w:sz w:val="18"/>
        </w:rPr>
        <w:t>﹝</w:t>
      </w:r>
      <w:r w:rsidRPr="007019D2">
        <w:rPr>
          <w:rFonts w:asciiTheme="minorHAnsi" w:hAnsiTheme="minorHAnsi" w:hint="eastAsia"/>
          <w:color w:val="404040" w:themeColor="text1" w:themeTint="BF"/>
          <w:sz w:val="18"/>
        </w:rPr>
        <w:t>1</w:t>
      </w:r>
      <w:r w:rsidRPr="007019D2">
        <w:rPr>
          <w:rFonts w:asciiTheme="minorHAnsi" w:hAnsiTheme="minorHAnsi" w:hint="eastAsia"/>
          <w:color w:val="404040" w:themeColor="text1" w:themeTint="BF"/>
          <w:sz w:val="18"/>
        </w:rPr>
        <w:t>﹞</w:t>
      </w:r>
      <w:r w:rsidR="00D63F43" w:rsidRPr="006D410F">
        <w:rPr>
          <w:rFonts w:ascii="Arial Unicode MS" w:hAnsi="Arial Unicode MS" w:hint="eastAsia"/>
          <w:color w:val="17365D"/>
        </w:rPr>
        <w:t>於中華民國內水、領海內發現之水下文化資產，除經聲明主張權屬之外國國家船舶或航空器外，屬於中華民國所有</w:t>
      </w:r>
      <w:r>
        <w:rPr>
          <w:rFonts w:ascii="Arial Unicode MS" w:hAnsi="Arial Unicode MS" w:hint="eastAsia"/>
          <w:color w:val="17365D"/>
        </w:rPr>
        <w:t>。</w:t>
      </w:r>
    </w:p>
    <w:p w14:paraId="5FA5A25B" w14:textId="11128187" w:rsidR="007019D2" w:rsidRDefault="007019D2" w:rsidP="00D63F43">
      <w:pPr>
        <w:ind w:left="142"/>
        <w:jc w:val="both"/>
        <w:rPr>
          <w:rFonts w:ascii="Arial Unicode MS" w:hAnsi="Arial Unicode MS"/>
          <w:color w:val="17365D"/>
        </w:rPr>
      </w:pPr>
      <w:r w:rsidRPr="007019D2">
        <w:rPr>
          <w:rFonts w:asciiTheme="minorHAnsi" w:hAnsiTheme="minorHAnsi" w:hint="eastAsia"/>
          <w:color w:val="404040" w:themeColor="text1" w:themeTint="BF"/>
          <w:sz w:val="18"/>
        </w:rPr>
        <w:t>﹝</w:t>
      </w:r>
      <w:r w:rsidRPr="007019D2">
        <w:rPr>
          <w:rFonts w:asciiTheme="minorHAnsi" w:hAnsiTheme="minorHAnsi" w:hint="eastAsia"/>
          <w:color w:val="404040" w:themeColor="text1" w:themeTint="BF"/>
          <w:sz w:val="18"/>
        </w:rPr>
        <w:t>2</w:t>
      </w:r>
      <w:r w:rsidRPr="007019D2">
        <w:rPr>
          <w:rFonts w:asciiTheme="minorHAnsi" w:hAnsiTheme="minorHAnsi" w:hint="eastAsia"/>
          <w:color w:val="404040" w:themeColor="text1" w:themeTint="BF"/>
          <w:sz w:val="18"/>
        </w:rPr>
        <w:t>﹞</w:t>
      </w:r>
      <w:r w:rsidRPr="00071493">
        <w:rPr>
          <w:rFonts w:ascii="Arial Unicode MS" w:hAnsi="Arial Unicode MS" w:hint="eastAsia"/>
          <w:color w:val="666699"/>
        </w:rPr>
        <w:t>中華民國於行使主權時，擁有規範、授權或許可於中華民國內水、領海內以水下文化資產為標的之活動的專屬排他管轄權</w:t>
      </w:r>
      <w:r>
        <w:rPr>
          <w:rFonts w:ascii="Arial Unicode MS" w:hAnsi="Arial Unicode MS" w:hint="eastAsia"/>
          <w:color w:val="17365D"/>
        </w:rPr>
        <w:t>。</w:t>
      </w:r>
    </w:p>
    <w:p w14:paraId="185E4E15" w14:textId="71593755" w:rsidR="00D63F43" w:rsidRPr="006D410F" w:rsidRDefault="007019D2" w:rsidP="00D63F43">
      <w:pPr>
        <w:ind w:left="142"/>
        <w:jc w:val="both"/>
        <w:rPr>
          <w:rFonts w:ascii="Arial Unicode MS" w:hAnsi="Arial Unicode MS"/>
          <w:color w:val="17365D"/>
        </w:rPr>
      </w:pPr>
      <w:r w:rsidRPr="007019D2">
        <w:rPr>
          <w:rFonts w:asciiTheme="minorHAnsi" w:hAnsiTheme="minorHAnsi" w:hint="eastAsia"/>
          <w:color w:val="404040" w:themeColor="text1" w:themeTint="BF"/>
          <w:sz w:val="18"/>
        </w:rPr>
        <w:t>﹝</w:t>
      </w:r>
      <w:r w:rsidRPr="007019D2">
        <w:rPr>
          <w:rFonts w:asciiTheme="minorHAnsi" w:hAnsiTheme="minorHAnsi" w:hint="eastAsia"/>
          <w:color w:val="404040" w:themeColor="text1" w:themeTint="BF"/>
          <w:sz w:val="18"/>
        </w:rPr>
        <w:t>3</w:t>
      </w:r>
      <w:r w:rsidRPr="007019D2">
        <w:rPr>
          <w:rFonts w:asciiTheme="minorHAnsi" w:hAnsiTheme="minorHAnsi" w:hint="eastAsia"/>
          <w:color w:val="404040" w:themeColor="text1" w:themeTint="BF"/>
          <w:sz w:val="18"/>
        </w:rPr>
        <w:t>﹞</w:t>
      </w:r>
      <w:r w:rsidR="00D63F43" w:rsidRPr="006D410F">
        <w:rPr>
          <w:rFonts w:ascii="Arial Unicode MS" w:hAnsi="Arial Unicode MS" w:hint="eastAsia"/>
          <w:color w:val="17365D"/>
        </w:rPr>
        <w:t>第一項外國之國家船舶及航空器，主管機關得依國際慣例，就保護該船舶及航空器之最佳方式，進行國際合作，並將所發現可認出其所屬國籍者，通知其註冊國。必要時，並得通知與該船舶及航空器有文化、歷史或考古等方面相關聯之其他國家。</w:t>
      </w:r>
    </w:p>
    <w:p w14:paraId="4148C8C8" w14:textId="77777777" w:rsidR="007019D2" w:rsidRDefault="00071493" w:rsidP="00D63F43">
      <w:pPr>
        <w:pStyle w:val="2"/>
      </w:pPr>
      <w:r>
        <w:rPr>
          <w:rFonts w:hint="eastAsia"/>
        </w:rPr>
        <w:t>第</w:t>
      </w:r>
      <w:r>
        <w:rPr>
          <w:rFonts w:hint="eastAsia"/>
        </w:rPr>
        <w:t>16</w:t>
      </w:r>
      <w:r>
        <w:rPr>
          <w:rFonts w:hint="eastAsia"/>
        </w:rPr>
        <w:t>條</w:t>
      </w:r>
      <w:r w:rsidR="00FE44C9" w:rsidRPr="00FE44C9">
        <w:rPr>
          <w:rFonts w:hint="eastAsia"/>
        </w:rPr>
        <w:t>（專屬排他管轄權</w:t>
      </w:r>
      <w:r w:rsidR="00FE44C9">
        <w:rPr>
          <w:rFonts w:hint="eastAsia"/>
        </w:rPr>
        <w:t>2</w:t>
      </w:r>
      <w:r w:rsidR="007019D2">
        <w:rPr>
          <w:rFonts w:hint="eastAsia"/>
        </w:rPr>
        <w:t>）</w:t>
      </w:r>
    </w:p>
    <w:p w14:paraId="004570F1" w14:textId="6471EAAE" w:rsidR="007019D2" w:rsidRDefault="007019D2" w:rsidP="00D63F43">
      <w:pPr>
        <w:ind w:left="142"/>
        <w:jc w:val="both"/>
        <w:rPr>
          <w:rFonts w:ascii="Arial Unicode MS" w:hAnsi="Arial Unicode MS"/>
          <w:color w:val="17365D"/>
        </w:rPr>
      </w:pPr>
      <w:r w:rsidRPr="007019D2">
        <w:rPr>
          <w:rFonts w:asciiTheme="minorHAnsi" w:hAnsiTheme="minorHAnsi" w:hint="eastAsia"/>
          <w:color w:val="404040" w:themeColor="text1" w:themeTint="BF"/>
          <w:sz w:val="18"/>
        </w:rPr>
        <w:t>﹝</w:t>
      </w:r>
      <w:r w:rsidRPr="007019D2">
        <w:rPr>
          <w:rFonts w:asciiTheme="minorHAnsi" w:hAnsiTheme="minorHAnsi" w:hint="eastAsia"/>
          <w:color w:val="404040" w:themeColor="text1" w:themeTint="BF"/>
          <w:sz w:val="18"/>
        </w:rPr>
        <w:t>1</w:t>
      </w:r>
      <w:r w:rsidRPr="007019D2">
        <w:rPr>
          <w:rFonts w:asciiTheme="minorHAnsi" w:hAnsiTheme="minorHAnsi" w:hint="eastAsia"/>
          <w:color w:val="404040" w:themeColor="text1" w:themeTint="BF"/>
          <w:sz w:val="18"/>
        </w:rPr>
        <w:t>﹞</w:t>
      </w:r>
      <w:r w:rsidR="00D63F43" w:rsidRPr="006D410F">
        <w:rPr>
          <w:rFonts w:ascii="Arial Unicode MS" w:hAnsi="Arial Unicode MS" w:hint="eastAsia"/>
          <w:color w:val="17365D"/>
        </w:rPr>
        <w:t>中華民國擁有規範、授權或許可、禁止於中華民國鄰接區內、專屬經濟海域內及大陸礁層上以水下文化資產為標的活動的專屬排他管轄權</w:t>
      </w:r>
      <w:r>
        <w:rPr>
          <w:rFonts w:ascii="Arial Unicode MS" w:hAnsi="Arial Unicode MS" w:hint="eastAsia"/>
          <w:color w:val="17365D"/>
        </w:rPr>
        <w:t>。</w:t>
      </w:r>
    </w:p>
    <w:p w14:paraId="6E00ABE7" w14:textId="1C899175" w:rsidR="007019D2" w:rsidRPr="00071493" w:rsidRDefault="007019D2" w:rsidP="00D63F43">
      <w:pPr>
        <w:ind w:left="142"/>
        <w:jc w:val="both"/>
        <w:rPr>
          <w:rFonts w:ascii="Arial Unicode MS" w:hAnsi="Arial Unicode MS"/>
          <w:color w:val="666699"/>
        </w:rPr>
      </w:pPr>
      <w:r w:rsidRPr="007019D2">
        <w:rPr>
          <w:rFonts w:asciiTheme="minorHAnsi" w:hAnsiTheme="minorHAnsi" w:hint="eastAsia"/>
          <w:color w:val="404040" w:themeColor="text1" w:themeTint="BF"/>
          <w:sz w:val="18"/>
        </w:rPr>
        <w:t>﹝</w:t>
      </w:r>
      <w:r w:rsidRPr="007019D2">
        <w:rPr>
          <w:rFonts w:asciiTheme="minorHAnsi" w:hAnsiTheme="minorHAnsi" w:hint="eastAsia"/>
          <w:color w:val="404040" w:themeColor="text1" w:themeTint="BF"/>
          <w:sz w:val="18"/>
        </w:rPr>
        <w:t>2</w:t>
      </w:r>
      <w:r w:rsidRPr="007019D2">
        <w:rPr>
          <w:rFonts w:asciiTheme="minorHAnsi" w:hAnsiTheme="minorHAnsi" w:hint="eastAsia"/>
          <w:color w:val="404040" w:themeColor="text1" w:themeTint="BF"/>
          <w:sz w:val="18"/>
        </w:rPr>
        <w:t>﹞</w:t>
      </w:r>
      <w:r w:rsidRPr="00071493">
        <w:rPr>
          <w:rFonts w:ascii="Arial Unicode MS" w:hAnsi="Arial Unicode MS" w:hint="eastAsia"/>
          <w:color w:val="666699"/>
        </w:rPr>
        <w:t>主管機關對在中華民國鄰接區、專屬經濟海域或大陸礁層上所發現之水下文化資產或擬就水下文化資產進行</w:t>
      </w:r>
      <w:r w:rsidRPr="00071493">
        <w:rPr>
          <w:rFonts w:ascii="Arial Unicode MS" w:hAnsi="Arial Unicode MS" w:hint="eastAsia"/>
          <w:color w:val="666699"/>
        </w:rPr>
        <w:lastRenderedPageBreak/>
        <w:t>考古之活動時，得依下列程序為之：</w:t>
      </w:r>
    </w:p>
    <w:p w14:paraId="2ACFB016" w14:textId="77777777" w:rsidR="007019D2" w:rsidRDefault="007019D2" w:rsidP="00D63F43">
      <w:pPr>
        <w:ind w:left="142"/>
        <w:jc w:val="both"/>
        <w:rPr>
          <w:rFonts w:ascii="Arial Unicode MS" w:hAnsi="Arial Unicode MS"/>
          <w:color w:val="666699"/>
        </w:rPr>
      </w:pPr>
      <w:r w:rsidRPr="00071493">
        <w:rPr>
          <w:rFonts w:ascii="Arial Unicode MS" w:hAnsi="Arial Unicode MS" w:hint="eastAsia"/>
          <w:color w:val="666699"/>
        </w:rPr>
        <w:t xml:space="preserve">　　一、與依相關國際公約提出聲明之國家，共同諮商保護該水下文化資產之最佳方式</w:t>
      </w:r>
      <w:r>
        <w:rPr>
          <w:rFonts w:ascii="Arial Unicode MS" w:hAnsi="Arial Unicode MS" w:hint="eastAsia"/>
          <w:color w:val="666699"/>
        </w:rPr>
        <w:t>。</w:t>
      </w:r>
    </w:p>
    <w:p w14:paraId="107EFD8C" w14:textId="7CA2F682" w:rsidR="007019D2" w:rsidRDefault="007019D2" w:rsidP="00D63F43">
      <w:pPr>
        <w:ind w:left="142"/>
        <w:jc w:val="both"/>
        <w:rPr>
          <w:rFonts w:ascii="Arial Unicode MS" w:hAnsi="Arial Unicode MS"/>
          <w:color w:val="17365D"/>
        </w:rPr>
      </w:pPr>
      <w:r>
        <w:rPr>
          <w:rFonts w:ascii="Arial Unicode MS" w:hAnsi="Arial Unicode MS" w:hint="eastAsia"/>
          <w:color w:val="666699"/>
        </w:rPr>
        <w:t xml:space="preserve">　　</w:t>
      </w:r>
      <w:r w:rsidRPr="00071493">
        <w:rPr>
          <w:rFonts w:ascii="Arial Unicode MS" w:hAnsi="Arial Unicode MS" w:hint="eastAsia"/>
          <w:color w:val="666699"/>
        </w:rPr>
        <w:t>二</w:t>
      </w:r>
      <w:r>
        <w:rPr>
          <w:rFonts w:ascii="Arial Unicode MS" w:hAnsi="Arial Unicode MS" w:hint="eastAsia"/>
          <w:color w:val="666699"/>
        </w:rPr>
        <w:t>、</w:t>
      </w:r>
      <w:r w:rsidRPr="00071493">
        <w:rPr>
          <w:rFonts w:ascii="Arial Unicode MS" w:hAnsi="Arial Unicode MS" w:hint="eastAsia"/>
          <w:color w:val="666699"/>
        </w:rPr>
        <w:t>作為協調國，對前款諮商進行協調</w:t>
      </w:r>
      <w:r>
        <w:rPr>
          <w:rFonts w:ascii="Arial Unicode MS" w:hAnsi="Arial Unicode MS" w:hint="eastAsia"/>
          <w:color w:val="17365D"/>
        </w:rPr>
        <w:t>。</w:t>
      </w:r>
    </w:p>
    <w:p w14:paraId="3661090B" w14:textId="31E67922" w:rsidR="00D63F43" w:rsidRPr="006D410F" w:rsidRDefault="007019D2" w:rsidP="00D63F43">
      <w:pPr>
        <w:ind w:left="142"/>
        <w:jc w:val="both"/>
        <w:rPr>
          <w:rFonts w:ascii="Arial Unicode MS" w:hAnsi="Arial Unicode MS"/>
          <w:color w:val="17365D"/>
        </w:rPr>
      </w:pPr>
      <w:r w:rsidRPr="007019D2">
        <w:rPr>
          <w:rFonts w:asciiTheme="minorHAnsi" w:hAnsiTheme="minorHAnsi" w:hint="eastAsia"/>
          <w:color w:val="404040" w:themeColor="text1" w:themeTint="BF"/>
          <w:sz w:val="18"/>
        </w:rPr>
        <w:t>﹝</w:t>
      </w:r>
      <w:r w:rsidRPr="007019D2">
        <w:rPr>
          <w:rFonts w:asciiTheme="minorHAnsi" w:hAnsiTheme="minorHAnsi" w:hint="eastAsia"/>
          <w:color w:val="404040" w:themeColor="text1" w:themeTint="BF"/>
          <w:sz w:val="18"/>
        </w:rPr>
        <w:t>3</w:t>
      </w:r>
      <w:r w:rsidRPr="007019D2">
        <w:rPr>
          <w:rFonts w:asciiTheme="minorHAnsi" w:hAnsiTheme="minorHAnsi" w:hint="eastAsia"/>
          <w:color w:val="404040" w:themeColor="text1" w:themeTint="BF"/>
          <w:sz w:val="18"/>
        </w:rPr>
        <w:t>﹞</w:t>
      </w:r>
      <w:r w:rsidR="00D63F43" w:rsidRPr="006D410F">
        <w:rPr>
          <w:rFonts w:ascii="Arial Unicode MS" w:hAnsi="Arial Unicode MS" w:hint="eastAsia"/>
          <w:color w:val="17365D"/>
        </w:rPr>
        <w:t>中華民國作為前項第二款協調國時，得採取下列措施：</w:t>
      </w:r>
    </w:p>
    <w:p w14:paraId="5CC28547" w14:textId="77777777" w:rsidR="007019D2" w:rsidRDefault="00D63F43" w:rsidP="00D63F43">
      <w:pPr>
        <w:ind w:left="142"/>
        <w:jc w:val="both"/>
        <w:rPr>
          <w:rFonts w:ascii="Arial Unicode MS" w:hAnsi="Arial Unicode MS"/>
          <w:color w:val="17365D"/>
        </w:rPr>
      </w:pPr>
      <w:r w:rsidRPr="006D410F">
        <w:rPr>
          <w:rFonts w:ascii="Arial Unicode MS" w:hAnsi="Arial Unicode MS" w:hint="eastAsia"/>
          <w:color w:val="17365D"/>
        </w:rPr>
        <w:t xml:space="preserve">　　一、實施包括中華民國在內之所有諮商國一致同意之保護措施</w:t>
      </w:r>
      <w:r w:rsidR="007019D2">
        <w:rPr>
          <w:rFonts w:ascii="Arial Unicode MS" w:hAnsi="Arial Unicode MS" w:hint="eastAsia"/>
          <w:color w:val="17365D"/>
        </w:rPr>
        <w:t>。</w:t>
      </w:r>
    </w:p>
    <w:p w14:paraId="54E28817" w14:textId="76064539" w:rsidR="007019D2" w:rsidRDefault="007019D2" w:rsidP="00D63F43">
      <w:pPr>
        <w:ind w:left="142"/>
        <w:jc w:val="both"/>
        <w:rPr>
          <w:rFonts w:ascii="Arial Unicode MS" w:hAnsi="Arial Unicode MS"/>
          <w:color w:val="17365D"/>
        </w:rPr>
      </w:pPr>
      <w:r>
        <w:rPr>
          <w:rFonts w:ascii="Arial Unicode MS" w:hAnsi="Arial Unicode MS" w:hint="eastAsia"/>
          <w:color w:val="17365D"/>
        </w:rPr>
        <w:t xml:space="preserve">　　</w:t>
      </w:r>
      <w:r w:rsidRPr="006D410F">
        <w:rPr>
          <w:rFonts w:ascii="Arial Unicode MS" w:hAnsi="Arial Unicode MS" w:hint="eastAsia"/>
          <w:color w:val="17365D"/>
        </w:rPr>
        <w:t>二</w:t>
      </w:r>
      <w:r>
        <w:rPr>
          <w:rFonts w:ascii="Arial Unicode MS" w:hAnsi="Arial Unicode MS" w:hint="eastAsia"/>
          <w:color w:val="17365D"/>
        </w:rPr>
        <w:t>、</w:t>
      </w:r>
      <w:r w:rsidR="00D63F43" w:rsidRPr="006D410F">
        <w:rPr>
          <w:rFonts w:ascii="Arial Unicode MS" w:hAnsi="Arial Unicode MS" w:hint="eastAsia"/>
          <w:color w:val="17365D"/>
        </w:rPr>
        <w:t>實施符合前款規定及相關國際公約規則之保護措施</w:t>
      </w:r>
      <w:r>
        <w:rPr>
          <w:rFonts w:ascii="Arial Unicode MS" w:hAnsi="Arial Unicode MS" w:hint="eastAsia"/>
          <w:color w:val="17365D"/>
        </w:rPr>
        <w:t>。</w:t>
      </w:r>
    </w:p>
    <w:p w14:paraId="56F76AC2" w14:textId="64B32841" w:rsidR="00D63F43" w:rsidRPr="006D410F" w:rsidRDefault="007019D2" w:rsidP="00D63F43">
      <w:pPr>
        <w:ind w:left="142"/>
        <w:jc w:val="both"/>
        <w:rPr>
          <w:rFonts w:ascii="Arial Unicode MS" w:hAnsi="Arial Unicode MS"/>
          <w:color w:val="17365D"/>
        </w:rPr>
      </w:pPr>
      <w:r>
        <w:rPr>
          <w:rFonts w:ascii="Arial Unicode MS" w:hAnsi="Arial Unicode MS" w:hint="eastAsia"/>
          <w:color w:val="17365D"/>
        </w:rPr>
        <w:t xml:space="preserve">　　</w:t>
      </w:r>
      <w:r w:rsidRPr="006D410F">
        <w:rPr>
          <w:rFonts w:ascii="Arial Unicode MS" w:hAnsi="Arial Unicode MS" w:hint="eastAsia"/>
          <w:color w:val="17365D"/>
        </w:rPr>
        <w:t>三</w:t>
      </w:r>
      <w:r>
        <w:rPr>
          <w:rFonts w:ascii="Arial Unicode MS" w:hAnsi="Arial Unicode MS" w:hint="eastAsia"/>
          <w:color w:val="17365D"/>
        </w:rPr>
        <w:t>、</w:t>
      </w:r>
      <w:r w:rsidR="00D63F43" w:rsidRPr="006D410F">
        <w:rPr>
          <w:rFonts w:ascii="Arial Unicode MS" w:hAnsi="Arial Unicode MS" w:hint="eastAsia"/>
          <w:color w:val="17365D"/>
        </w:rPr>
        <w:t>對水下文化資產進行必要初步研究，並得即時通知相關國際組織。</w:t>
      </w:r>
    </w:p>
    <w:p w14:paraId="2C89FD90" w14:textId="77777777" w:rsidR="007019D2" w:rsidRDefault="00071493" w:rsidP="00D63F43">
      <w:pPr>
        <w:pStyle w:val="2"/>
      </w:pPr>
      <w:r>
        <w:rPr>
          <w:rFonts w:hint="eastAsia"/>
        </w:rPr>
        <w:t>第</w:t>
      </w:r>
      <w:r>
        <w:rPr>
          <w:rFonts w:hint="eastAsia"/>
        </w:rPr>
        <w:t>17</w:t>
      </w:r>
      <w:r>
        <w:rPr>
          <w:rFonts w:hint="eastAsia"/>
        </w:rPr>
        <w:t>條</w:t>
      </w:r>
      <w:r w:rsidR="00FE44C9" w:rsidRPr="00FE44C9">
        <w:rPr>
          <w:rFonts w:hint="eastAsia"/>
        </w:rPr>
        <w:t>（發現疑似水下文化資產或進行活動之準用規定</w:t>
      </w:r>
      <w:r w:rsidR="007019D2">
        <w:rPr>
          <w:rFonts w:hint="eastAsia"/>
        </w:rPr>
        <w:t>）</w:t>
      </w:r>
    </w:p>
    <w:p w14:paraId="3CB72A61" w14:textId="1AAC8718" w:rsidR="00D63F43" w:rsidRPr="006D410F" w:rsidRDefault="007019D2" w:rsidP="00D63F43">
      <w:pPr>
        <w:ind w:left="142"/>
        <w:jc w:val="both"/>
        <w:rPr>
          <w:rFonts w:ascii="Arial Unicode MS" w:hAnsi="Arial Unicode MS"/>
          <w:color w:val="17365D"/>
        </w:rPr>
      </w:pPr>
      <w:r w:rsidRPr="007019D2">
        <w:rPr>
          <w:rFonts w:asciiTheme="minorHAnsi" w:hAnsiTheme="minorHAnsi" w:hint="eastAsia"/>
          <w:color w:val="404040" w:themeColor="text1" w:themeTint="BF"/>
          <w:sz w:val="18"/>
        </w:rPr>
        <w:t>﹝</w:t>
      </w:r>
      <w:r w:rsidRPr="007019D2">
        <w:rPr>
          <w:rFonts w:asciiTheme="minorHAnsi" w:hAnsiTheme="minorHAnsi" w:hint="eastAsia"/>
          <w:color w:val="404040" w:themeColor="text1" w:themeTint="BF"/>
          <w:sz w:val="18"/>
        </w:rPr>
        <w:t>1</w:t>
      </w:r>
      <w:r w:rsidRPr="007019D2">
        <w:rPr>
          <w:rFonts w:asciiTheme="minorHAnsi" w:hAnsiTheme="minorHAnsi" w:hint="eastAsia"/>
          <w:color w:val="404040" w:themeColor="text1" w:themeTint="BF"/>
          <w:sz w:val="18"/>
        </w:rPr>
        <w:t>﹞</w:t>
      </w:r>
      <w:r w:rsidR="00D63F43" w:rsidRPr="006D410F">
        <w:rPr>
          <w:rFonts w:ascii="Arial Unicode MS" w:hAnsi="Arial Unicode MS" w:hint="eastAsia"/>
          <w:color w:val="17365D"/>
        </w:rPr>
        <w:t>主管機關在中華民國專屬經濟海域或大陸礁層外之海床、洋底及其底土，發現疑似水下文化資產或進行以水下文化資產為標的之活動時，準用前條第二項規定。</w:t>
      </w:r>
    </w:p>
    <w:p w14:paraId="4E746049" w14:textId="77777777" w:rsidR="007019D2" w:rsidRDefault="00071493" w:rsidP="00D63F43">
      <w:pPr>
        <w:pStyle w:val="2"/>
      </w:pPr>
      <w:r>
        <w:rPr>
          <w:rFonts w:hint="eastAsia"/>
        </w:rPr>
        <w:t>第</w:t>
      </w:r>
      <w:r>
        <w:rPr>
          <w:rFonts w:hint="eastAsia"/>
        </w:rPr>
        <w:t>18</w:t>
      </w:r>
      <w:r>
        <w:rPr>
          <w:rFonts w:hint="eastAsia"/>
        </w:rPr>
        <w:t>條</w:t>
      </w:r>
      <w:r w:rsidR="00FE44C9" w:rsidRPr="00FE44C9">
        <w:rPr>
          <w:rFonts w:hint="eastAsia"/>
        </w:rPr>
        <w:t>（通知主管機關相關國際組織或其他國家</w:t>
      </w:r>
      <w:r w:rsidR="007019D2">
        <w:rPr>
          <w:rFonts w:hint="eastAsia"/>
        </w:rPr>
        <w:t>）</w:t>
      </w:r>
    </w:p>
    <w:p w14:paraId="44D3C12D" w14:textId="55FEEB06" w:rsidR="007019D2" w:rsidRDefault="007019D2" w:rsidP="00D63F43">
      <w:pPr>
        <w:ind w:left="142"/>
        <w:jc w:val="both"/>
        <w:rPr>
          <w:rFonts w:ascii="Arial Unicode MS" w:hAnsi="Arial Unicode MS"/>
          <w:color w:val="17365D"/>
        </w:rPr>
      </w:pPr>
      <w:r w:rsidRPr="007019D2">
        <w:rPr>
          <w:rFonts w:asciiTheme="minorHAnsi" w:hAnsiTheme="minorHAnsi" w:hint="eastAsia"/>
          <w:color w:val="404040" w:themeColor="text1" w:themeTint="BF"/>
          <w:sz w:val="18"/>
        </w:rPr>
        <w:t>﹝</w:t>
      </w:r>
      <w:r w:rsidRPr="007019D2">
        <w:rPr>
          <w:rFonts w:asciiTheme="minorHAnsi" w:hAnsiTheme="minorHAnsi" w:hint="eastAsia"/>
          <w:color w:val="404040" w:themeColor="text1" w:themeTint="BF"/>
          <w:sz w:val="18"/>
        </w:rPr>
        <w:t>1</w:t>
      </w:r>
      <w:r w:rsidRPr="007019D2">
        <w:rPr>
          <w:rFonts w:asciiTheme="minorHAnsi" w:hAnsiTheme="minorHAnsi" w:hint="eastAsia"/>
          <w:color w:val="404040" w:themeColor="text1" w:themeTint="BF"/>
          <w:sz w:val="18"/>
        </w:rPr>
        <w:t>﹞</w:t>
      </w:r>
      <w:r w:rsidR="00D63F43" w:rsidRPr="006D410F">
        <w:rPr>
          <w:rFonts w:ascii="Arial Unicode MS" w:hAnsi="Arial Unicode MS" w:hint="eastAsia"/>
          <w:color w:val="17365D"/>
        </w:rPr>
        <w:t>中華民國國民或中華民國國籍之船舶船長，在其他國家專屬經濟海域內、大陸礁層上發現疑似水下文化資產，或有意進行以水下文化資產為標的之活動時，應即通知主管機關</w:t>
      </w:r>
      <w:r>
        <w:rPr>
          <w:rFonts w:ascii="Arial Unicode MS" w:hAnsi="Arial Unicode MS" w:hint="eastAsia"/>
          <w:color w:val="17365D"/>
        </w:rPr>
        <w:t>。</w:t>
      </w:r>
    </w:p>
    <w:p w14:paraId="32633813" w14:textId="7DECC5EC" w:rsidR="00D63F43" w:rsidRPr="00071493" w:rsidRDefault="007019D2" w:rsidP="00D63F43">
      <w:pPr>
        <w:ind w:left="142"/>
        <w:jc w:val="both"/>
        <w:rPr>
          <w:rFonts w:ascii="Arial Unicode MS" w:hAnsi="Arial Unicode MS"/>
          <w:color w:val="666699"/>
        </w:rPr>
      </w:pPr>
      <w:r w:rsidRPr="007019D2">
        <w:rPr>
          <w:rFonts w:asciiTheme="minorHAnsi" w:hAnsiTheme="minorHAnsi" w:hint="eastAsia"/>
          <w:color w:val="404040" w:themeColor="text1" w:themeTint="BF"/>
          <w:sz w:val="18"/>
        </w:rPr>
        <w:t>﹝</w:t>
      </w:r>
      <w:r w:rsidRPr="007019D2">
        <w:rPr>
          <w:rFonts w:asciiTheme="minorHAnsi" w:hAnsiTheme="minorHAnsi" w:hint="eastAsia"/>
          <w:color w:val="404040" w:themeColor="text1" w:themeTint="BF"/>
          <w:sz w:val="18"/>
        </w:rPr>
        <w:t>2</w:t>
      </w:r>
      <w:r w:rsidRPr="007019D2">
        <w:rPr>
          <w:rFonts w:asciiTheme="minorHAnsi" w:hAnsiTheme="minorHAnsi" w:hint="eastAsia"/>
          <w:color w:val="404040" w:themeColor="text1" w:themeTint="BF"/>
          <w:sz w:val="18"/>
        </w:rPr>
        <w:t>﹞</w:t>
      </w:r>
      <w:r w:rsidR="00D63F43" w:rsidRPr="00071493">
        <w:rPr>
          <w:rFonts w:ascii="Arial Unicode MS" w:hAnsi="Arial Unicode MS" w:hint="eastAsia"/>
          <w:color w:val="666699"/>
        </w:rPr>
        <w:t>中華民國得就前項發現或活動，通知相關國際組織或該其他國家。</w:t>
      </w:r>
    </w:p>
    <w:p w14:paraId="5BEFB40E" w14:textId="77777777" w:rsidR="007019D2" w:rsidRDefault="00071493" w:rsidP="00D63F43">
      <w:pPr>
        <w:pStyle w:val="2"/>
      </w:pPr>
      <w:bookmarkStart w:id="15" w:name="a19"/>
      <w:bookmarkEnd w:id="15"/>
      <w:r>
        <w:rPr>
          <w:rFonts w:hint="eastAsia"/>
        </w:rPr>
        <w:t>第</w:t>
      </w:r>
      <w:r>
        <w:rPr>
          <w:rFonts w:hint="eastAsia"/>
        </w:rPr>
        <w:t>19</w:t>
      </w:r>
      <w:r>
        <w:rPr>
          <w:rFonts w:hint="eastAsia"/>
        </w:rPr>
        <w:t>條</w:t>
      </w:r>
      <w:r w:rsidR="00FE44C9" w:rsidRPr="00FE44C9">
        <w:rPr>
          <w:rFonts w:hint="eastAsia"/>
        </w:rPr>
        <w:t>（起源國之優先權利</w:t>
      </w:r>
      <w:r w:rsidR="007019D2">
        <w:rPr>
          <w:rFonts w:hint="eastAsia"/>
        </w:rPr>
        <w:t>）</w:t>
      </w:r>
    </w:p>
    <w:p w14:paraId="5B265C9A" w14:textId="7BF45DB3" w:rsidR="00D63F43" w:rsidRPr="006D410F" w:rsidRDefault="007019D2" w:rsidP="00D63F43">
      <w:pPr>
        <w:ind w:left="142"/>
        <w:jc w:val="both"/>
        <w:rPr>
          <w:rFonts w:ascii="Arial Unicode MS" w:hAnsi="Arial Unicode MS"/>
          <w:color w:val="17365D"/>
        </w:rPr>
      </w:pPr>
      <w:r w:rsidRPr="007019D2">
        <w:rPr>
          <w:rFonts w:asciiTheme="minorHAnsi" w:hAnsiTheme="minorHAnsi" w:hint="eastAsia"/>
          <w:color w:val="404040" w:themeColor="text1" w:themeTint="BF"/>
          <w:sz w:val="18"/>
        </w:rPr>
        <w:t>﹝</w:t>
      </w:r>
      <w:r w:rsidRPr="007019D2">
        <w:rPr>
          <w:rFonts w:asciiTheme="minorHAnsi" w:hAnsiTheme="minorHAnsi" w:hint="eastAsia"/>
          <w:color w:val="404040" w:themeColor="text1" w:themeTint="BF"/>
          <w:sz w:val="18"/>
        </w:rPr>
        <w:t>1</w:t>
      </w:r>
      <w:r w:rsidRPr="007019D2">
        <w:rPr>
          <w:rFonts w:asciiTheme="minorHAnsi" w:hAnsiTheme="minorHAnsi" w:hint="eastAsia"/>
          <w:color w:val="404040" w:themeColor="text1" w:themeTint="BF"/>
          <w:sz w:val="18"/>
        </w:rPr>
        <w:t>﹞</w:t>
      </w:r>
      <w:r w:rsidR="00D63F43" w:rsidRPr="006D410F">
        <w:rPr>
          <w:rFonts w:ascii="Arial Unicode MS" w:hAnsi="Arial Unicode MS" w:hint="eastAsia"/>
          <w:color w:val="17365D"/>
        </w:rPr>
        <w:t>於外國內水、群島水域、領海、鄰接區、專屬經濟海域或大陸礁層上發現之水下文化資產，與中華民國確有文化、歷史或考古等方面之關聯時，中華民國保有文化、歷史或考古等方面起源國之優先權利，主管機關並得向相關國家或國際組織表示願意參與保護該水下文化資產之諮商。</w:t>
      </w:r>
    </w:p>
    <w:p w14:paraId="69BB6180" w14:textId="77777777" w:rsidR="00D63F43" w:rsidRPr="006D410F" w:rsidRDefault="00071493" w:rsidP="00D63F43">
      <w:pPr>
        <w:pStyle w:val="2"/>
      </w:pPr>
      <w:bookmarkStart w:id="16" w:name="a20"/>
      <w:bookmarkEnd w:id="16"/>
      <w:r>
        <w:rPr>
          <w:rFonts w:hint="eastAsia"/>
        </w:rPr>
        <w:t>第</w:t>
      </w:r>
      <w:r>
        <w:rPr>
          <w:rFonts w:hint="eastAsia"/>
        </w:rPr>
        <w:t>20</w:t>
      </w:r>
      <w:r>
        <w:rPr>
          <w:rFonts w:hint="eastAsia"/>
        </w:rPr>
        <w:t>條</w:t>
      </w:r>
      <w:r w:rsidR="00FE44C9" w:rsidRPr="00FE44C9">
        <w:rPr>
          <w:rFonts w:hint="eastAsia"/>
        </w:rPr>
        <w:t>（違法取得水下文化資產不得持有陳列或販賣）</w:t>
      </w:r>
      <w:r w:rsidR="00FE44C9" w:rsidRPr="00CA66DE">
        <w:rPr>
          <w:rFonts w:hint="eastAsia"/>
          <w:color w:val="5F5F5F"/>
          <w:sz w:val="18"/>
        </w:rPr>
        <w:t>【相關罰則】</w:t>
      </w:r>
      <w:r w:rsidR="00FE44C9" w:rsidRPr="00FE44C9">
        <w:rPr>
          <w:rFonts w:hint="eastAsia"/>
          <w:color w:val="5F5F5F"/>
          <w:sz w:val="18"/>
        </w:rPr>
        <w:t>第一項</w:t>
      </w:r>
      <w:r w:rsidR="00FE44C9">
        <w:rPr>
          <w:rFonts w:hint="eastAsia"/>
          <w:color w:val="5F5F5F"/>
          <w:sz w:val="18"/>
        </w:rPr>
        <w:t>~</w:t>
      </w:r>
      <w:hyperlink w:anchor="a37" w:history="1">
        <w:r w:rsidR="00FE44C9">
          <w:rPr>
            <w:rStyle w:val="a3"/>
            <w:rFonts w:ascii="Arial Unicode MS" w:hAnsi="Arial Unicode MS"/>
            <w:color w:val="5F5F5F"/>
            <w:sz w:val="18"/>
          </w:rPr>
          <w:t>§37</w:t>
        </w:r>
      </w:hyperlink>
      <w:r w:rsidR="002E5B6A">
        <w:rPr>
          <w:rFonts w:ascii="新細明體" w:hAnsi="新細明體" w:hint="eastAsia"/>
          <w:color w:val="5F5F5F"/>
          <w:sz w:val="18"/>
        </w:rPr>
        <w:t>、</w:t>
      </w:r>
      <w:hyperlink w:anchor="a39" w:history="1">
        <w:r w:rsidR="002E5B6A">
          <w:rPr>
            <w:rStyle w:val="a3"/>
            <w:rFonts w:ascii="Arial Unicode MS" w:hAnsi="Arial Unicode MS"/>
            <w:color w:val="5F5F5F"/>
            <w:sz w:val="18"/>
          </w:rPr>
          <w:t>§39</w:t>
        </w:r>
      </w:hyperlink>
    </w:p>
    <w:p w14:paraId="7706D5AB" w14:textId="0BECA3C0" w:rsidR="007019D2" w:rsidRDefault="007019D2" w:rsidP="00D63F43">
      <w:pPr>
        <w:ind w:left="142"/>
        <w:jc w:val="both"/>
        <w:rPr>
          <w:rFonts w:ascii="Arial Unicode MS" w:hAnsi="Arial Unicode MS"/>
          <w:color w:val="17365D"/>
        </w:rPr>
      </w:pPr>
      <w:r w:rsidRPr="007019D2">
        <w:rPr>
          <w:rFonts w:asciiTheme="minorHAnsi" w:hAnsiTheme="minorHAnsi" w:hint="eastAsia"/>
          <w:color w:val="404040" w:themeColor="text1" w:themeTint="BF"/>
          <w:sz w:val="18"/>
        </w:rPr>
        <w:t>﹝</w:t>
      </w:r>
      <w:r w:rsidRPr="007019D2">
        <w:rPr>
          <w:rFonts w:asciiTheme="minorHAnsi" w:hAnsiTheme="minorHAnsi" w:hint="eastAsia"/>
          <w:color w:val="404040" w:themeColor="text1" w:themeTint="BF"/>
          <w:sz w:val="18"/>
        </w:rPr>
        <w:t>1</w:t>
      </w:r>
      <w:r w:rsidRPr="007019D2">
        <w:rPr>
          <w:rFonts w:asciiTheme="minorHAnsi" w:hAnsiTheme="minorHAnsi" w:hint="eastAsia"/>
          <w:color w:val="404040" w:themeColor="text1" w:themeTint="BF"/>
          <w:sz w:val="18"/>
        </w:rPr>
        <w:t>﹞</w:t>
      </w:r>
      <w:r w:rsidR="00D63F43" w:rsidRPr="006D410F">
        <w:rPr>
          <w:rFonts w:ascii="Arial Unicode MS" w:hAnsi="Arial Unicode MS" w:hint="eastAsia"/>
          <w:color w:val="17365D"/>
        </w:rPr>
        <w:t>任何人違反本法所取得之水下文化資產，不得運出中華民國領域，或在中華民國領域內運輸、持有、陳列或販賣</w:t>
      </w:r>
      <w:r>
        <w:rPr>
          <w:rFonts w:ascii="Arial Unicode MS" w:hAnsi="Arial Unicode MS" w:hint="eastAsia"/>
          <w:color w:val="17365D"/>
        </w:rPr>
        <w:t>。</w:t>
      </w:r>
    </w:p>
    <w:p w14:paraId="73830B6D" w14:textId="52783099" w:rsidR="00D63F43" w:rsidRPr="00071493" w:rsidRDefault="007019D2" w:rsidP="00D63F43">
      <w:pPr>
        <w:ind w:left="142"/>
        <w:jc w:val="both"/>
        <w:rPr>
          <w:rFonts w:ascii="Arial Unicode MS" w:hAnsi="Arial Unicode MS"/>
          <w:color w:val="666699"/>
        </w:rPr>
      </w:pPr>
      <w:r w:rsidRPr="007019D2">
        <w:rPr>
          <w:rFonts w:asciiTheme="minorHAnsi" w:hAnsiTheme="minorHAnsi" w:hint="eastAsia"/>
          <w:color w:val="404040" w:themeColor="text1" w:themeTint="BF"/>
          <w:sz w:val="18"/>
        </w:rPr>
        <w:t>﹝</w:t>
      </w:r>
      <w:r w:rsidRPr="007019D2">
        <w:rPr>
          <w:rFonts w:asciiTheme="minorHAnsi" w:hAnsiTheme="minorHAnsi" w:hint="eastAsia"/>
          <w:color w:val="404040" w:themeColor="text1" w:themeTint="BF"/>
          <w:sz w:val="18"/>
        </w:rPr>
        <w:t>2</w:t>
      </w:r>
      <w:r w:rsidRPr="007019D2">
        <w:rPr>
          <w:rFonts w:asciiTheme="minorHAnsi" w:hAnsiTheme="minorHAnsi" w:hint="eastAsia"/>
          <w:color w:val="404040" w:themeColor="text1" w:themeTint="BF"/>
          <w:sz w:val="18"/>
        </w:rPr>
        <w:t>﹞</w:t>
      </w:r>
      <w:r w:rsidR="00D63F43" w:rsidRPr="00071493">
        <w:rPr>
          <w:rFonts w:ascii="Arial Unicode MS" w:hAnsi="Arial Unicode MS" w:hint="eastAsia"/>
          <w:color w:val="666699"/>
        </w:rPr>
        <w:t>經查獲並扣留之前項水下文化資產，主管機關應採取合理措施保護之；其為中華民國所有者，主管機關應指定其保存或典藏機關（構）；非為中華民國所有而與他國確有可證實之文化、歷史或考古等方面相關聯者，主管機關應加以記錄、保護及採取合理措施保持其最適狀態，並得通知該國家。</w:t>
      </w:r>
    </w:p>
    <w:p w14:paraId="3A55759B" w14:textId="77777777" w:rsidR="007019D2" w:rsidRDefault="00071493" w:rsidP="00D63F43">
      <w:pPr>
        <w:pStyle w:val="2"/>
      </w:pPr>
      <w:bookmarkStart w:id="17" w:name="a21"/>
      <w:bookmarkEnd w:id="17"/>
      <w:r>
        <w:rPr>
          <w:rFonts w:hint="eastAsia"/>
        </w:rPr>
        <w:t>第</w:t>
      </w:r>
      <w:r>
        <w:rPr>
          <w:rFonts w:hint="eastAsia"/>
        </w:rPr>
        <w:t>21</w:t>
      </w:r>
      <w:r>
        <w:rPr>
          <w:rFonts w:hint="eastAsia"/>
        </w:rPr>
        <w:t>條</w:t>
      </w:r>
      <w:r w:rsidR="00FE44C9" w:rsidRPr="00FE44C9">
        <w:rPr>
          <w:rFonts w:hint="eastAsia"/>
        </w:rPr>
        <w:t>（簽訂各種條約協定或國際文件</w:t>
      </w:r>
      <w:r w:rsidR="007019D2">
        <w:rPr>
          <w:rFonts w:hint="eastAsia"/>
        </w:rPr>
        <w:t>）</w:t>
      </w:r>
    </w:p>
    <w:p w14:paraId="34FD8F68" w14:textId="1A0C70C9" w:rsidR="007019D2" w:rsidRDefault="007019D2" w:rsidP="00D63F43">
      <w:pPr>
        <w:ind w:left="142"/>
        <w:jc w:val="both"/>
        <w:rPr>
          <w:rFonts w:ascii="Arial Unicode MS" w:hAnsi="Arial Unicode MS"/>
          <w:color w:val="17365D"/>
        </w:rPr>
      </w:pPr>
      <w:r w:rsidRPr="007019D2">
        <w:rPr>
          <w:rFonts w:asciiTheme="minorHAnsi" w:hAnsiTheme="minorHAnsi" w:hint="eastAsia"/>
          <w:color w:val="404040" w:themeColor="text1" w:themeTint="BF"/>
          <w:sz w:val="18"/>
        </w:rPr>
        <w:t>﹝</w:t>
      </w:r>
      <w:r w:rsidRPr="007019D2">
        <w:rPr>
          <w:rFonts w:asciiTheme="minorHAnsi" w:hAnsiTheme="minorHAnsi" w:hint="eastAsia"/>
          <w:color w:val="404040" w:themeColor="text1" w:themeTint="BF"/>
          <w:sz w:val="18"/>
        </w:rPr>
        <w:t>1</w:t>
      </w:r>
      <w:r w:rsidRPr="007019D2">
        <w:rPr>
          <w:rFonts w:asciiTheme="minorHAnsi" w:hAnsiTheme="minorHAnsi" w:hint="eastAsia"/>
          <w:color w:val="404040" w:themeColor="text1" w:themeTint="BF"/>
          <w:sz w:val="18"/>
        </w:rPr>
        <w:t>﹞</w:t>
      </w:r>
      <w:r w:rsidR="00D63F43" w:rsidRPr="006D410F">
        <w:rPr>
          <w:rFonts w:ascii="Arial Unicode MS" w:hAnsi="Arial Unicode MS" w:hint="eastAsia"/>
          <w:color w:val="17365D"/>
        </w:rPr>
        <w:t>中華民國為保存、保護及管理水下文化資產，得與其他國家或國際組織簽訂雙邊、區域、多邊協定或國際文件</w:t>
      </w:r>
      <w:r>
        <w:rPr>
          <w:rFonts w:ascii="Arial Unicode MS" w:hAnsi="Arial Unicode MS" w:hint="eastAsia"/>
          <w:color w:val="17365D"/>
        </w:rPr>
        <w:t>。</w:t>
      </w:r>
    </w:p>
    <w:p w14:paraId="05B72930" w14:textId="2138EDE3" w:rsidR="007019D2" w:rsidRDefault="007019D2" w:rsidP="00D63F43">
      <w:pPr>
        <w:ind w:left="142"/>
        <w:jc w:val="both"/>
        <w:rPr>
          <w:rFonts w:ascii="Arial Unicode MS" w:hAnsi="Arial Unicode MS"/>
          <w:color w:val="666699"/>
        </w:rPr>
      </w:pPr>
      <w:r w:rsidRPr="007019D2">
        <w:rPr>
          <w:rFonts w:asciiTheme="minorHAnsi" w:hAnsiTheme="minorHAnsi" w:hint="eastAsia"/>
          <w:color w:val="404040" w:themeColor="text1" w:themeTint="BF"/>
          <w:sz w:val="18"/>
        </w:rPr>
        <w:t>﹝</w:t>
      </w:r>
      <w:r w:rsidRPr="007019D2">
        <w:rPr>
          <w:rFonts w:asciiTheme="minorHAnsi" w:hAnsiTheme="minorHAnsi" w:hint="eastAsia"/>
          <w:color w:val="404040" w:themeColor="text1" w:themeTint="BF"/>
          <w:sz w:val="18"/>
        </w:rPr>
        <w:t>2</w:t>
      </w:r>
      <w:r w:rsidRPr="007019D2">
        <w:rPr>
          <w:rFonts w:asciiTheme="minorHAnsi" w:hAnsiTheme="minorHAnsi" w:hint="eastAsia"/>
          <w:color w:val="404040" w:themeColor="text1" w:themeTint="BF"/>
          <w:sz w:val="18"/>
        </w:rPr>
        <w:t>﹞</w:t>
      </w:r>
      <w:r w:rsidR="00D63F43" w:rsidRPr="00071493">
        <w:rPr>
          <w:rFonts w:ascii="Arial Unicode MS" w:hAnsi="Arial Unicode MS" w:hint="eastAsia"/>
          <w:color w:val="666699"/>
        </w:rPr>
        <w:t>主管機關得就水下文化資產之調查、研究、發掘、保存、通知及相關技術等事項，進行國際合作</w:t>
      </w:r>
      <w:r>
        <w:rPr>
          <w:rFonts w:ascii="Arial Unicode MS" w:hAnsi="Arial Unicode MS" w:hint="eastAsia"/>
          <w:color w:val="666699"/>
        </w:rPr>
        <w:t>。</w:t>
      </w:r>
    </w:p>
    <w:p w14:paraId="7D1ED6D2" w14:textId="23F50E5C" w:rsidR="00D63F43" w:rsidRPr="006D410F" w:rsidRDefault="007019D2" w:rsidP="00D63F43">
      <w:pPr>
        <w:ind w:left="142"/>
        <w:jc w:val="both"/>
        <w:rPr>
          <w:rFonts w:ascii="Arial Unicode MS" w:hAnsi="Arial Unicode MS"/>
          <w:color w:val="17365D"/>
        </w:rPr>
      </w:pPr>
      <w:r>
        <w:rPr>
          <w:rFonts w:ascii="Arial Unicode MS" w:hAnsi="Arial Unicode MS" w:hint="eastAsia"/>
          <w:color w:val="666699"/>
        </w:rPr>
        <w:t xml:space="preserve">　　　　</w:t>
      </w:r>
      <w:r w:rsidR="00071493">
        <w:rPr>
          <w:rFonts w:ascii="Arial Unicode MS" w:hAnsi="Arial Unicode MS"/>
          <w:color w:val="808000"/>
          <w:sz w:val="18"/>
        </w:rPr>
        <w:t xml:space="preserve">　　　　　　　　　　　　　　　　　　　　　　　　　　　　　　　　　　　　　　　　　　　　　　</w:t>
      </w:r>
      <w:hyperlink w:anchor="a章節索引" w:history="1">
        <w:r w:rsidR="00071493" w:rsidRPr="003555EC">
          <w:rPr>
            <w:rStyle w:val="a3"/>
            <w:rFonts w:ascii="Arial Unicode MS" w:hAnsi="Arial Unicode MS" w:hint="eastAsia"/>
            <w:sz w:val="18"/>
          </w:rPr>
          <w:t>回索引</w:t>
        </w:r>
      </w:hyperlink>
      <w:r w:rsidR="007575E9">
        <w:rPr>
          <w:rFonts w:ascii="Arial Unicode MS" w:hAnsi="Arial Unicode MS" w:hint="eastAsia"/>
          <w:color w:val="808000"/>
          <w:sz w:val="18"/>
        </w:rPr>
        <w:t>〉〉</w:t>
      </w:r>
    </w:p>
    <w:p w14:paraId="232434EC" w14:textId="77777777" w:rsidR="00D63F43" w:rsidRPr="006D410F" w:rsidRDefault="00D63F43" w:rsidP="00D63F43">
      <w:pPr>
        <w:pStyle w:val="1"/>
      </w:pPr>
      <w:bookmarkStart w:id="18" w:name="_第三章__以水下文化資產為標的之活動"/>
      <w:bookmarkEnd w:id="18"/>
      <w:r w:rsidRPr="006D410F">
        <w:rPr>
          <w:rFonts w:hint="eastAsia"/>
        </w:rPr>
        <w:t>第三章　　以水下文化資產為標的之活動</w:t>
      </w:r>
    </w:p>
    <w:p w14:paraId="3F0EF450" w14:textId="77777777" w:rsidR="00D63F43" w:rsidRPr="006D410F" w:rsidRDefault="00071493" w:rsidP="00D63F43">
      <w:pPr>
        <w:pStyle w:val="2"/>
      </w:pPr>
      <w:bookmarkStart w:id="19" w:name="a22"/>
      <w:bookmarkEnd w:id="19"/>
      <w:r>
        <w:rPr>
          <w:rFonts w:hint="eastAsia"/>
        </w:rPr>
        <w:t>第</w:t>
      </w:r>
      <w:r>
        <w:rPr>
          <w:rFonts w:hint="eastAsia"/>
        </w:rPr>
        <w:t>22</w:t>
      </w:r>
      <w:r>
        <w:rPr>
          <w:rFonts w:hint="eastAsia"/>
        </w:rPr>
        <w:t>條</w:t>
      </w:r>
      <w:r w:rsidR="00FE44C9" w:rsidRPr="00FE44C9">
        <w:rPr>
          <w:rFonts w:hint="eastAsia"/>
        </w:rPr>
        <w:t>（申請水下文化資產活動計畫之程序）</w:t>
      </w:r>
      <w:r w:rsidR="002E5B6A" w:rsidRPr="00CA66DE">
        <w:rPr>
          <w:rFonts w:hint="eastAsia"/>
          <w:color w:val="5F5F5F"/>
          <w:sz w:val="18"/>
        </w:rPr>
        <w:t>【相關罰則】</w:t>
      </w:r>
      <w:r w:rsidR="002E5B6A" w:rsidRPr="00FE44C9">
        <w:rPr>
          <w:rFonts w:hint="eastAsia"/>
          <w:color w:val="5F5F5F"/>
          <w:sz w:val="18"/>
        </w:rPr>
        <w:t>第一項</w:t>
      </w:r>
      <w:r w:rsidR="002E5B6A">
        <w:rPr>
          <w:rFonts w:hint="eastAsia"/>
          <w:color w:val="5F5F5F"/>
          <w:sz w:val="18"/>
        </w:rPr>
        <w:t>~</w:t>
      </w:r>
      <w:hyperlink w:anchor="a37" w:history="1">
        <w:r w:rsidR="002E5B6A">
          <w:rPr>
            <w:rStyle w:val="a3"/>
            <w:rFonts w:ascii="Arial Unicode MS" w:hAnsi="Arial Unicode MS"/>
            <w:color w:val="5F5F5F"/>
            <w:sz w:val="18"/>
          </w:rPr>
          <w:t>§37</w:t>
        </w:r>
      </w:hyperlink>
      <w:r w:rsidR="002E5B6A">
        <w:rPr>
          <w:rFonts w:ascii="新細明體" w:hAnsi="新細明體" w:hint="eastAsia"/>
          <w:color w:val="5F5F5F"/>
          <w:sz w:val="18"/>
        </w:rPr>
        <w:t>、</w:t>
      </w:r>
      <w:hyperlink w:anchor="a39" w:history="1">
        <w:r w:rsidR="002E5B6A">
          <w:rPr>
            <w:rStyle w:val="a3"/>
            <w:rFonts w:ascii="Arial Unicode MS" w:hAnsi="Arial Unicode MS"/>
            <w:color w:val="5F5F5F"/>
            <w:sz w:val="18"/>
          </w:rPr>
          <w:t>§39</w:t>
        </w:r>
      </w:hyperlink>
      <w:r w:rsidR="002E5B6A" w:rsidRPr="002E5B6A">
        <w:rPr>
          <w:rFonts w:hint="eastAsia"/>
          <w:color w:val="5F5F5F"/>
          <w:sz w:val="18"/>
        </w:rPr>
        <w:t>；第四項</w:t>
      </w:r>
      <w:r w:rsidR="002E5B6A">
        <w:rPr>
          <w:rFonts w:hint="eastAsia"/>
          <w:color w:val="5F5F5F"/>
          <w:sz w:val="18"/>
        </w:rPr>
        <w:t>~</w:t>
      </w:r>
      <w:hyperlink w:anchor="a37" w:history="1">
        <w:r w:rsidR="002E5B6A">
          <w:rPr>
            <w:rStyle w:val="a3"/>
            <w:rFonts w:ascii="Arial Unicode MS" w:hAnsi="Arial Unicode MS"/>
            <w:color w:val="5F5F5F"/>
            <w:sz w:val="18"/>
          </w:rPr>
          <w:t>§37</w:t>
        </w:r>
      </w:hyperlink>
    </w:p>
    <w:p w14:paraId="0744AEE6" w14:textId="4F9B6E9A" w:rsidR="007019D2" w:rsidRDefault="007019D2" w:rsidP="00D63F43">
      <w:pPr>
        <w:ind w:left="142"/>
        <w:jc w:val="both"/>
        <w:rPr>
          <w:rFonts w:ascii="Arial Unicode MS" w:hAnsi="Arial Unicode MS"/>
          <w:color w:val="17365D"/>
        </w:rPr>
      </w:pPr>
      <w:r w:rsidRPr="007019D2">
        <w:rPr>
          <w:rFonts w:asciiTheme="minorHAnsi" w:hAnsiTheme="minorHAnsi" w:hint="eastAsia"/>
          <w:color w:val="404040" w:themeColor="text1" w:themeTint="BF"/>
          <w:sz w:val="18"/>
        </w:rPr>
        <w:t>﹝</w:t>
      </w:r>
      <w:r w:rsidRPr="007019D2">
        <w:rPr>
          <w:rFonts w:asciiTheme="minorHAnsi" w:hAnsiTheme="minorHAnsi" w:hint="eastAsia"/>
          <w:color w:val="404040" w:themeColor="text1" w:themeTint="BF"/>
          <w:sz w:val="18"/>
        </w:rPr>
        <w:t>1</w:t>
      </w:r>
      <w:r w:rsidRPr="007019D2">
        <w:rPr>
          <w:rFonts w:asciiTheme="minorHAnsi" w:hAnsiTheme="minorHAnsi" w:hint="eastAsia"/>
          <w:color w:val="404040" w:themeColor="text1" w:themeTint="BF"/>
          <w:sz w:val="18"/>
        </w:rPr>
        <w:t>﹞</w:t>
      </w:r>
      <w:r w:rsidR="00D63F43" w:rsidRPr="006D410F">
        <w:rPr>
          <w:rFonts w:ascii="Arial Unicode MS" w:hAnsi="Arial Unicode MS" w:hint="eastAsia"/>
          <w:color w:val="17365D"/>
        </w:rPr>
        <w:t>以水下文化資產為標的之活動，其進行前應由學者專家、學術或專業之機構或團體，提出水下文化資產活動計畫，向主管機關申請核准後，始得為之</w:t>
      </w:r>
      <w:r>
        <w:rPr>
          <w:rFonts w:ascii="Arial Unicode MS" w:hAnsi="Arial Unicode MS" w:hint="eastAsia"/>
          <w:color w:val="17365D"/>
        </w:rPr>
        <w:t>。</w:t>
      </w:r>
    </w:p>
    <w:p w14:paraId="3932180C" w14:textId="5DA0459F" w:rsidR="007019D2" w:rsidRDefault="007019D2" w:rsidP="00D63F43">
      <w:pPr>
        <w:ind w:left="142"/>
        <w:jc w:val="both"/>
        <w:rPr>
          <w:rFonts w:ascii="Arial Unicode MS" w:hAnsi="Arial Unicode MS"/>
          <w:color w:val="17365D"/>
        </w:rPr>
      </w:pPr>
      <w:r w:rsidRPr="007019D2">
        <w:rPr>
          <w:rFonts w:asciiTheme="minorHAnsi" w:hAnsiTheme="minorHAnsi" w:hint="eastAsia"/>
          <w:color w:val="404040" w:themeColor="text1" w:themeTint="BF"/>
          <w:sz w:val="18"/>
        </w:rPr>
        <w:t>﹝</w:t>
      </w:r>
      <w:r w:rsidRPr="007019D2">
        <w:rPr>
          <w:rFonts w:asciiTheme="minorHAnsi" w:hAnsiTheme="minorHAnsi" w:hint="eastAsia"/>
          <w:color w:val="404040" w:themeColor="text1" w:themeTint="BF"/>
          <w:sz w:val="18"/>
        </w:rPr>
        <w:t>2</w:t>
      </w:r>
      <w:r w:rsidRPr="007019D2">
        <w:rPr>
          <w:rFonts w:asciiTheme="minorHAnsi" w:hAnsiTheme="minorHAnsi" w:hint="eastAsia"/>
          <w:color w:val="404040" w:themeColor="text1" w:themeTint="BF"/>
          <w:sz w:val="18"/>
        </w:rPr>
        <w:t>﹞</w:t>
      </w:r>
      <w:r w:rsidRPr="00071493">
        <w:rPr>
          <w:rFonts w:ascii="Arial Unicode MS" w:hAnsi="Arial Unicode MS" w:hint="eastAsia"/>
          <w:color w:val="666699"/>
        </w:rPr>
        <w:t>前項申請人為外國人者，應與我國學術或專業機構合作，始得申請</w:t>
      </w:r>
      <w:r>
        <w:rPr>
          <w:rFonts w:ascii="Arial Unicode MS" w:hAnsi="Arial Unicode MS" w:hint="eastAsia"/>
          <w:color w:val="17365D"/>
        </w:rPr>
        <w:t>。</w:t>
      </w:r>
    </w:p>
    <w:p w14:paraId="6F5CAFA9" w14:textId="7753322D" w:rsidR="007019D2" w:rsidRDefault="007019D2" w:rsidP="00D63F43">
      <w:pPr>
        <w:ind w:left="142"/>
        <w:jc w:val="both"/>
        <w:rPr>
          <w:rFonts w:ascii="Arial Unicode MS" w:hAnsi="Arial Unicode MS"/>
          <w:color w:val="17365D"/>
        </w:rPr>
      </w:pPr>
      <w:r w:rsidRPr="007019D2">
        <w:rPr>
          <w:rFonts w:asciiTheme="minorHAnsi" w:hAnsiTheme="minorHAnsi" w:hint="eastAsia"/>
          <w:color w:val="404040" w:themeColor="text1" w:themeTint="BF"/>
          <w:sz w:val="18"/>
        </w:rPr>
        <w:t>﹝</w:t>
      </w:r>
      <w:r w:rsidRPr="007019D2">
        <w:rPr>
          <w:rFonts w:asciiTheme="minorHAnsi" w:hAnsiTheme="minorHAnsi" w:hint="eastAsia"/>
          <w:color w:val="404040" w:themeColor="text1" w:themeTint="BF"/>
          <w:sz w:val="18"/>
        </w:rPr>
        <w:t>3</w:t>
      </w:r>
      <w:r w:rsidRPr="007019D2">
        <w:rPr>
          <w:rFonts w:asciiTheme="minorHAnsi" w:hAnsiTheme="minorHAnsi" w:hint="eastAsia"/>
          <w:color w:val="404040" w:themeColor="text1" w:themeTint="BF"/>
          <w:sz w:val="18"/>
        </w:rPr>
        <w:t>﹞</w:t>
      </w:r>
      <w:r w:rsidRPr="006D410F">
        <w:rPr>
          <w:rFonts w:ascii="Arial Unicode MS" w:hAnsi="Arial Unicode MS" w:hint="eastAsia"/>
          <w:color w:val="17365D"/>
        </w:rPr>
        <w:t>申請人於核准之活動進行期間，應依核定計畫內容，定期製作活動報告，送主管機關備查</w:t>
      </w:r>
      <w:r>
        <w:rPr>
          <w:rFonts w:ascii="Arial Unicode MS" w:hAnsi="Arial Unicode MS" w:hint="eastAsia"/>
          <w:color w:val="17365D"/>
        </w:rPr>
        <w:t>。</w:t>
      </w:r>
    </w:p>
    <w:p w14:paraId="2269215C" w14:textId="11D80866" w:rsidR="00D63F43" w:rsidRPr="00071493" w:rsidRDefault="007019D2" w:rsidP="00D63F43">
      <w:pPr>
        <w:ind w:left="142"/>
        <w:jc w:val="both"/>
        <w:rPr>
          <w:rFonts w:ascii="Arial Unicode MS" w:hAnsi="Arial Unicode MS"/>
          <w:color w:val="666699"/>
        </w:rPr>
      </w:pPr>
      <w:r w:rsidRPr="007019D2">
        <w:rPr>
          <w:rFonts w:asciiTheme="minorHAnsi" w:hAnsiTheme="minorHAnsi" w:hint="eastAsia"/>
          <w:color w:val="404040" w:themeColor="text1" w:themeTint="BF"/>
          <w:sz w:val="18"/>
        </w:rPr>
        <w:t>﹝</w:t>
      </w:r>
      <w:r w:rsidRPr="007019D2">
        <w:rPr>
          <w:rFonts w:asciiTheme="minorHAnsi" w:hAnsiTheme="minorHAnsi" w:hint="eastAsia"/>
          <w:color w:val="404040" w:themeColor="text1" w:themeTint="BF"/>
          <w:sz w:val="18"/>
        </w:rPr>
        <w:t>4</w:t>
      </w:r>
      <w:r w:rsidRPr="007019D2">
        <w:rPr>
          <w:rFonts w:asciiTheme="minorHAnsi" w:hAnsiTheme="minorHAnsi" w:hint="eastAsia"/>
          <w:color w:val="404040" w:themeColor="text1" w:themeTint="BF"/>
          <w:sz w:val="18"/>
        </w:rPr>
        <w:t>﹞</w:t>
      </w:r>
      <w:r w:rsidR="00D63F43" w:rsidRPr="00071493">
        <w:rPr>
          <w:rFonts w:ascii="Arial Unicode MS" w:hAnsi="Arial Unicode MS" w:hint="eastAsia"/>
          <w:color w:val="666699"/>
        </w:rPr>
        <w:t>第一項活動進行之資格限制、活動核准之申請、條件、方式、範圍、期限、計畫內容、廢止及其他應遵行事項之</w:t>
      </w:r>
      <w:hyperlink r:id="rId26" w:history="1">
        <w:r w:rsidR="00D63F43" w:rsidRPr="00585E9D">
          <w:rPr>
            <w:rStyle w:val="a3"/>
            <w:rFonts w:ascii="Arial Unicode MS" w:hAnsi="Arial Unicode MS" w:hint="eastAsia"/>
          </w:rPr>
          <w:t>辦法</w:t>
        </w:r>
      </w:hyperlink>
      <w:r w:rsidR="00D63F43" w:rsidRPr="00071493">
        <w:rPr>
          <w:rFonts w:ascii="Arial Unicode MS" w:hAnsi="Arial Unicode MS" w:hint="eastAsia"/>
          <w:color w:val="666699"/>
        </w:rPr>
        <w:t>，由主管機關定之。</w:t>
      </w:r>
    </w:p>
    <w:p w14:paraId="179C76DF" w14:textId="77777777" w:rsidR="007019D2" w:rsidRDefault="00071493" w:rsidP="00071493">
      <w:pPr>
        <w:pStyle w:val="2"/>
      </w:pPr>
      <w:bookmarkStart w:id="20" w:name="a23"/>
      <w:bookmarkEnd w:id="20"/>
      <w:r>
        <w:rPr>
          <w:rFonts w:hint="eastAsia"/>
        </w:rPr>
        <w:lastRenderedPageBreak/>
        <w:t>第</w:t>
      </w:r>
      <w:r>
        <w:rPr>
          <w:rFonts w:hint="eastAsia"/>
        </w:rPr>
        <w:t>23</w:t>
      </w:r>
      <w:r>
        <w:rPr>
          <w:rFonts w:hint="eastAsia"/>
        </w:rPr>
        <w:t>條</w:t>
      </w:r>
      <w:r w:rsidR="00FE44C9" w:rsidRPr="00FE44C9">
        <w:rPr>
          <w:rFonts w:hint="eastAsia"/>
        </w:rPr>
        <w:t>（水下文化資產活動應受主管機關之監督</w:t>
      </w:r>
      <w:r w:rsidR="007019D2">
        <w:rPr>
          <w:rFonts w:hint="eastAsia"/>
        </w:rPr>
        <w:t>）</w:t>
      </w:r>
    </w:p>
    <w:p w14:paraId="40F06B85" w14:textId="1DD378D5" w:rsidR="007019D2" w:rsidRDefault="007019D2" w:rsidP="00D63F43">
      <w:pPr>
        <w:ind w:left="142"/>
        <w:jc w:val="both"/>
        <w:rPr>
          <w:rFonts w:ascii="Arial Unicode MS" w:hAnsi="Arial Unicode MS"/>
          <w:color w:val="17365D"/>
        </w:rPr>
      </w:pPr>
      <w:r w:rsidRPr="007019D2">
        <w:rPr>
          <w:rFonts w:asciiTheme="minorHAnsi" w:hAnsiTheme="minorHAnsi" w:hint="eastAsia"/>
          <w:color w:val="404040" w:themeColor="text1" w:themeTint="BF"/>
          <w:sz w:val="18"/>
        </w:rPr>
        <w:t>﹝</w:t>
      </w:r>
      <w:r w:rsidRPr="007019D2">
        <w:rPr>
          <w:rFonts w:asciiTheme="minorHAnsi" w:hAnsiTheme="minorHAnsi" w:hint="eastAsia"/>
          <w:color w:val="404040" w:themeColor="text1" w:themeTint="BF"/>
          <w:sz w:val="18"/>
        </w:rPr>
        <w:t>1</w:t>
      </w:r>
      <w:r w:rsidRPr="007019D2">
        <w:rPr>
          <w:rFonts w:asciiTheme="minorHAnsi" w:hAnsiTheme="minorHAnsi" w:hint="eastAsia"/>
          <w:color w:val="404040" w:themeColor="text1" w:themeTint="BF"/>
          <w:sz w:val="18"/>
        </w:rPr>
        <w:t>﹞</w:t>
      </w:r>
      <w:r w:rsidR="00D63F43" w:rsidRPr="006D410F">
        <w:rPr>
          <w:rFonts w:ascii="Arial Unicode MS" w:hAnsi="Arial Unicode MS" w:hint="eastAsia"/>
          <w:color w:val="17365D"/>
        </w:rPr>
        <w:t>以水下文化資產為標的之活動，應受主管機關之監督</w:t>
      </w:r>
      <w:r>
        <w:rPr>
          <w:rFonts w:ascii="Arial Unicode MS" w:hAnsi="Arial Unicode MS" w:hint="eastAsia"/>
          <w:color w:val="17365D"/>
        </w:rPr>
        <w:t>。</w:t>
      </w:r>
    </w:p>
    <w:p w14:paraId="6019D9C2" w14:textId="3689A2E9" w:rsidR="00D63F43" w:rsidRPr="00071493" w:rsidRDefault="007019D2" w:rsidP="00D63F43">
      <w:pPr>
        <w:ind w:left="142"/>
        <w:jc w:val="both"/>
        <w:rPr>
          <w:rFonts w:ascii="Arial Unicode MS" w:hAnsi="Arial Unicode MS"/>
          <w:color w:val="666699"/>
        </w:rPr>
      </w:pPr>
      <w:r w:rsidRPr="007019D2">
        <w:rPr>
          <w:rFonts w:asciiTheme="minorHAnsi" w:hAnsiTheme="minorHAnsi" w:hint="eastAsia"/>
          <w:color w:val="404040" w:themeColor="text1" w:themeTint="BF"/>
          <w:sz w:val="18"/>
        </w:rPr>
        <w:t>﹝</w:t>
      </w:r>
      <w:r w:rsidRPr="007019D2">
        <w:rPr>
          <w:rFonts w:asciiTheme="minorHAnsi" w:hAnsiTheme="minorHAnsi" w:hint="eastAsia"/>
          <w:color w:val="404040" w:themeColor="text1" w:themeTint="BF"/>
          <w:sz w:val="18"/>
        </w:rPr>
        <w:t>2</w:t>
      </w:r>
      <w:r w:rsidRPr="007019D2">
        <w:rPr>
          <w:rFonts w:asciiTheme="minorHAnsi" w:hAnsiTheme="minorHAnsi" w:hint="eastAsia"/>
          <w:color w:val="404040" w:themeColor="text1" w:themeTint="BF"/>
          <w:sz w:val="18"/>
        </w:rPr>
        <w:t>﹞</w:t>
      </w:r>
      <w:r w:rsidR="00D63F43" w:rsidRPr="00071493">
        <w:rPr>
          <w:rFonts w:ascii="Arial Unicode MS" w:hAnsi="Arial Unicode MS" w:hint="eastAsia"/>
          <w:color w:val="666699"/>
        </w:rPr>
        <w:t>前項水下文化資產活動之作業方式、相關作業人員之資格、現地保存方式、出水方式、發掘出水後保存或保護方式及其他應遵行事項</w:t>
      </w:r>
      <w:r w:rsidR="00585E9D" w:rsidRPr="00071493">
        <w:rPr>
          <w:rFonts w:ascii="Arial Unicode MS" w:hAnsi="Arial Unicode MS" w:hint="eastAsia"/>
          <w:color w:val="666699"/>
        </w:rPr>
        <w:t>之</w:t>
      </w:r>
      <w:hyperlink r:id="rId27" w:history="1">
        <w:r w:rsidR="00585E9D" w:rsidRPr="00585E9D">
          <w:rPr>
            <w:rStyle w:val="a3"/>
            <w:rFonts w:ascii="Arial Unicode MS" w:hAnsi="Arial Unicode MS" w:hint="eastAsia"/>
          </w:rPr>
          <w:t>辦法</w:t>
        </w:r>
      </w:hyperlink>
      <w:r w:rsidR="00D63F43" w:rsidRPr="00071493">
        <w:rPr>
          <w:rFonts w:ascii="Arial Unicode MS" w:hAnsi="Arial Unicode MS" w:hint="eastAsia"/>
          <w:color w:val="666699"/>
        </w:rPr>
        <w:t>，由主管機關定之。</w:t>
      </w:r>
    </w:p>
    <w:p w14:paraId="1CA0350D" w14:textId="77777777" w:rsidR="007019D2" w:rsidRDefault="00071493" w:rsidP="00071493">
      <w:pPr>
        <w:pStyle w:val="2"/>
      </w:pPr>
      <w:bookmarkStart w:id="21" w:name="a24"/>
      <w:bookmarkEnd w:id="21"/>
      <w:r>
        <w:rPr>
          <w:rFonts w:hint="eastAsia"/>
        </w:rPr>
        <w:t>第</w:t>
      </w:r>
      <w:r>
        <w:rPr>
          <w:rFonts w:hint="eastAsia"/>
        </w:rPr>
        <w:t>24</w:t>
      </w:r>
      <w:r>
        <w:rPr>
          <w:rFonts w:hint="eastAsia"/>
        </w:rPr>
        <w:t>條</w:t>
      </w:r>
      <w:r w:rsidR="00FE44C9" w:rsidRPr="00FE44C9">
        <w:rPr>
          <w:rFonts w:hint="eastAsia"/>
        </w:rPr>
        <w:t>（遇有水下文化資產緊急保護必要之通報措施</w:t>
      </w:r>
      <w:r w:rsidR="007019D2">
        <w:rPr>
          <w:rFonts w:hint="eastAsia"/>
        </w:rPr>
        <w:t>）</w:t>
      </w:r>
    </w:p>
    <w:p w14:paraId="23888A57" w14:textId="1912EB30" w:rsidR="00D63F43" w:rsidRPr="006D410F" w:rsidRDefault="007019D2" w:rsidP="00D63F43">
      <w:pPr>
        <w:ind w:left="142"/>
        <w:jc w:val="both"/>
        <w:rPr>
          <w:rFonts w:ascii="Arial Unicode MS" w:hAnsi="Arial Unicode MS"/>
          <w:color w:val="17365D"/>
        </w:rPr>
      </w:pPr>
      <w:r w:rsidRPr="007019D2">
        <w:rPr>
          <w:rFonts w:asciiTheme="minorHAnsi" w:hAnsiTheme="minorHAnsi" w:hint="eastAsia"/>
          <w:color w:val="404040" w:themeColor="text1" w:themeTint="BF"/>
          <w:sz w:val="18"/>
        </w:rPr>
        <w:t>﹝</w:t>
      </w:r>
      <w:r w:rsidRPr="007019D2">
        <w:rPr>
          <w:rFonts w:asciiTheme="minorHAnsi" w:hAnsiTheme="minorHAnsi" w:hint="eastAsia"/>
          <w:color w:val="404040" w:themeColor="text1" w:themeTint="BF"/>
          <w:sz w:val="18"/>
        </w:rPr>
        <w:t>1</w:t>
      </w:r>
      <w:r w:rsidRPr="007019D2">
        <w:rPr>
          <w:rFonts w:asciiTheme="minorHAnsi" w:hAnsiTheme="minorHAnsi" w:hint="eastAsia"/>
          <w:color w:val="404040" w:themeColor="text1" w:themeTint="BF"/>
          <w:sz w:val="18"/>
        </w:rPr>
        <w:t>﹞</w:t>
      </w:r>
      <w:r w:rsidR="00D63F43" w:rsidRPr="006D410F">
        <w:rPr>
          <w:rFonts w:ascii="Arial Unicode MS" w:hAnsi="Arial Unicode MS" w:hint="eastAsia"/>
          <w:color w:val="17365D"/>
        </w:rPr>
        <w:t>進行以水下文化資產為標的之活動，遇有水下文化資產緊急保護必要者，應立即通報主管機關，並採取下列必要措施：</w:t>
      </w:r>
    </w:p>
    <w:p w14:paraId="47591EEC" w14:textId="77777777" w:rsidR="007019D2" w:rsidRDefault="00D63F43" w:rsidP="00D63F43">
      <w:pPr>
        <w:ind w:left="142"/>
        <w:jc w:val="both"/>
        <w:rPr>
          <w:rFonts w:ascii="Arial Unicode MS" w:hAnsi="Arial Unicode MS"/>
          <w:color w:val="17365D"/>
        </w:rPr>
      </w:pPr>
      <w:r w:rsidRPr="006D410F">
        <w:rPr>
          <w:rFonts w:ascii="Arial Unicode MS" w:hAnsi="Arial Unicode MS" w:hint="eastAsia"/>
          <w:color w:val="17365D"/>
        </w:rPr>
        <w:t xml:space="preserve">　　一、立即停止相關活動</w:t>
      </w:r>
      <w:r w:rsidR="007019D2">
        <w:rPr>
          <w:rFonts w:ascii="Arial Unicode MS" w:hAnsi="Arial Unicode MS" w:hint="eastAsia"/>
          <w:color w:val="17365D"/>
        </w:rPr>
        <w:t>。</w:t>
      </w:r>
    </w:p>
    <w:p w14:paraId="484F2970" w14:textId="6ED7DDC4" w:rsidR="007019D2" w:rsidRDefault="007019D2" w:rsidP="00D63F43">
      <w:pPr>
        <w:ind w:left="142"/>
        <w:jc w:val="both"/>
        <w:rPr>
          <w:rFonts w:ascii="Arial Unicode MS" w:hAnsi="Arial Unicode MS"/>
          <w:color w:val="17365D"/>
        </w:rPr>
      </w:pPr>
      <w:r>
        <w:rPr>
          <w:rFonts w:ascii="Arial Unicode MS" w:hAnsi="Arial Unicode MS" w:hint="eastAsia"/>
          <w:color w:val="17365D"/>
        </w:rPr>
        <w:t xml:space="preserve">　　</w:t>
      </w:r>
      <w:r w:rsidRPr="006D410F">
        <w:rPr>
          <w:rFonts w:ascii="Arial Unicode MS" w:hAnsi="Arial Unicode MS" w:hint="eastAsia"/>
          <w:color w:val="17365D"/>
        </w:rPr>
        <w:t>二</w:t>
      </w:r>
      <w:r>
        <w:rPr>
          <w:rFonts w:ascii="Arial Unicode MS" w:hAnsi="Arial Unicode MS" w:hint="eastAsia"/>
          <w:color w:val="17365D"/>
        </w:rPr>
        <w:t>、</w:t>
      </w:r>
      <w:r w:rsidR="00D63F43" w:rsidRPr="006D410F">
        <w:rPr>
          <w:rFonts w:ascii="Arial Unicode MS" w:hAnsi="Arial Unicode MS" w:hint="eastAsia"/>
          <w:color w:val="17365D"/>
        </w:rPr>
        <w:t>進行暫時性保護，並於工作完成後製作報告書，送主管機關備查</w:t>
      </w:r>
      <w:r>
        <w:rPr>
          <w:rFonts w:ascii="Arial Unicode MS" w:hAnsi="Arial Unicode MS" w:hint="eastAsia"/>
          <w:color w:val="17365D"/>
        </w:rPr>
        <w:t>。</w:t>
      </w:r>
    </w:p>
    <w:p w14:paraId="753F32F7" w14:textId="3BF32CA4" w:rsidR="00D63F43" w:rsidRPr="006D410F" w:rsidRDefault="007019D2" w:rsidP="00D63F43">
      <w:pPr>
        <w:ind w:left="142"/>
        <w:jc w:val="both"/>
        <w:rPr>
          <w:rFonts w:ascii="Arial Unicode MS" w:hAnsi="Arial Unicode MS"/>
          <w:color w:val="17365D"/>
        </w:rPr>
      </w:pPr>
      <w:r>
        <w:rPr>
          <w:rFonts w:ascii="Arial Unicode MS" w:hAnsi="Arial Unicode MS" w:hint="eastAsia"/>
          <w:color w:val="17365D"/>
        </w:rPr>
        <w:t xml:space="preserve">　　</w:t>
      </w:r>
      <w:r w:rsidRPr="006D410F">
        <w:rPr>
          <w:rFonts w:ascii="Arial Unicode MS" w:hAnsi="Arial Unicode MS" w:hint="eastAsia"/>
          <w:color w:val="17365D"/>
        </w:rPr>
        <w:t>三</w:t>
      </w:r>
      <w:r>
        <w:rPr>
          <w:rFonts w:ascii="Arial Unicode MS" w:hAnsi="Arial Unicode MS" w:hint="eastAsia"/>
          <w:color w:val="17365D"/>
        </w:rPr>
        <w:t>、</w:t>
      </w:r>
      <w:r w:rsidR="00D63F43" w:rsidRPr="006D410F">
        <w:rPr>
          <w:rFonts w:ascii="Arial Unicode MS" w:hAnsi="Arial Unicode MS" w:hint="eastAsia"/>
          <w:color w:val="17365D"/>
        </w:rPr>
        <w:t>請求主管機關協助。</w:t>
      </w:r>
    </w:p>
    <w:p w14:paraId="14931775" w14:textId="77777777" w:rsidR="00D63F43" w:rsidRPr="006D410F" w:rsidRDefault="00071493" w:rsidP="00071493">
      <w:pPr>
        <w:pStyle w:val="2"/>
      </w:pPr>
      <w:bookmarkStart w:id="22" w:name="a25"/>
      <w:bookmarkEnd w:id="22"/>
      <w:r>
        <w:rPr>
          <w:rFonts w:hint="eastAsia"/>
        </w:rPr>
        <w:t>第</w:t>
      </w:r>
      <w:r>
        <w:rPr>
          <w:rFonts w:hint="eastAsia"/>
        </w:rPr>
        <w:t>25</w:t>
      </w:r>
      <w:r>
        <w:rPr>
          <w:rFonts w:hint="eastAsia"/>
        </w:rPr>
        <w:t>條</w:t>
      </w:r>
      <w:r w:rsidR="00FE44C9" w:rsidRPr="00FE44C9">
        <w:rPr>
          <w:rFonts w:hint="eastAsia"/>
        </w:rPr>
        <w:t>（主管機關之派員實地檢查）</w:t>
      </w:r>
      <w:r w:rsidR="002E5B6A" w:rsidRPr="00CA66DE">
        <w:rPr>
          <w:rFonts w:hint="eastAsia"/>
          <w:color w:val="5F5F5F"/>
          <w:sz w:val="18"/>
        </w:rPr>
        <w:t>【相關罰則】</w:t>
      </w:r>
      <w:r w:rsidR="002E5B6A" w:rsidRPr="00FE44C9">
        <w:rPr>
          <w:rFonts w:hint="eastAsia"/>
          <w:color w:val="5F5F5F"/>
          <w:sz w:val="18"/>
        </w:rPr>
        <w:t>第一項</w:t>
      </w:r>
      <w:r w:rsidR="002E5B6A">
        <w:rPr>
          <w:rFonts w:hint="eastAsia"/>
          <w:color w:val="5F5F5F"/>
          <w:sz w:val="18"/>
        </w:rPr>
        <w:t>~</w:t>
      </w:r>
      <w:hyperlink w:anchor="a40" w:history="1">
        <w:r w:rsidR="002E5B6A">
          <w:rPr>
            <w:rStyle w:val="a3"/>
            <w:rFonts w:ascii="Arial Unicode MS" w:hAnsi="Arial Unicode MS"/>
            <w:color w:val="5F5F5F"/>
            <w:sz w:val="18"/>
          </w:rPr>
          <w:t>§40</w:t>
        </w:r>
      </w:hyperlink>
    </w:p>
    <w:p w14:paraId="74ED2D9C" w14:textId="22D00339" w:rsidR="007019D2" w:rsidRDefault="007019D2" w:rsidP="00D63F43">
      <w:pPr>
        <w:ind w:left="142"/>
        <w:jc w:val="both"/>
        <w:rPr>
          <w:rFonts w:ascii="Arial Unicode MS" w:hAnsi="Arial Unicode MS"/>
          <w:color w:val="17365D"/>
        </w:rPr>
      </w:pPr>
      <w:r w:rsidRPr="007019D2">
        <w:rPr>
          <w:rFonts w:asciiTheme="minorHAnsi" w:hAnsiTheme="minorHAnsi" w:hint="eastAsia"/>
          <w:color w:val="404040" w:themeColor="text1" w:themeTint="BF"/>
          <w:sz w:val="18"/>
        </w:rPr>
        <w:t>﹝</w:t>
      </w:r>
      <w:r w:rsidRPr="007019D2">
        <w:rPr>
          <w:rFonts w:asciiTheme="minorHAnsi" w:hAnsiTheme="minorHAnsi" w:hint="eastAsia"/>
          <w:color w:val="404040" w:themeColor="text1" w:themeTint="BF"/>
          <w:sz w:val="18"/>
        </w:rPr>
        <w:t>1</w:t>
      </w:r>
      <w:r w:rsidRPr="007019D2">
        <w:rPr>
          <w:rFonts w:asciiTheme="minorHAnsi" w:hAnsiTheme="minorHAnsi" w:hint="eastAsia"/>
          <w:color w:val="404040" w:themeColor="text1" w:themeTint="BF"/>
          <w:sz w:val="18"/>
        </w:rPr>
        <w:t>﹞</w:t>
      </w:r>
      <w:r w:rsidR="00D63F43" w:rsidRPr="006D410F">
        <w:rPr>
          <w:rFonts w:ascii="Arial Unicode MS" w:hAnsi="Arial Unicode MS" w:hint="eastAsia"/>
          <w:color w:val="17365D"/>
        </w:rPr>
        <w:t>主管機關為監督以水下文化資產為標的之活動，得派員或委託專業機構到場實施檢查，受檢人員不得規避、妨礙或拒絕</w:t>
      </w:r>
      <w:r>
        <w:rPr>
          <w:rFonts w:ascii="Arial Unicode MS" w:hAnsi="Arial Unicode MS" w:hint="eastAsia"/>
          <w:color w:val="17365D"/>
        </w:rPr>
        <w:t>。</w:t>
      </w:r>
    </w:p>
    <w:p w14:paraId="5C1CD932" w14:textId="7DA0913C" w:rsidR="00D63F43" w:rsidRPr="00071493" w:rsidRDefault="007019D2" w:rsidP="00D63F43">
      <w:pPr>
        <w:ind w:left="142"/>
        <w:jc w:val="both"/>
        <w:rPr>
          <w:rFonts w:ascii="Arial Unicode MS" w:hAnsi="Arial Unicode MS"/>
          <w:color w:val="666699"/>
        </w:rPr>
      </w:pPr>
      <w:r w:rsidRPr="007019D2">
        <w:rPr>
          <w:rFonts w:asciiTheme="minorHAnsi" w:hAnsiTheme="minorHAnsi" w:hint="eastAsia"/>
          <w:color w:val="404040" w:themeColor="text1" w:themeTint="BF"/>
          <w:sz w:val="18"/>
        </w:rPr>
        <w:t>﹝</w:t>
      </w:r>
      <w:r w:rsidRPr="007019D2">
        <w:rPr>
          <w:rFonts w:asciiTheme="minorHAnsi" w:hAnsiTheme="minorHAnsi" w:hint="eastAsia"/>
          <w:color w:val="404040" w:themeColor="text1" w:themeTint="BF"/>
          <w:sz w:val="18"/>
        </w:rPr>
        <w:t>2</w:t>
      </w:r>
      <w:r w:rsidRPr="007019D2">
        <w:rPr>
          <w:rFonts w:asciiTheme="minorHAnsi" w:hAnsiTheme="minorHAnsi" w:hint="eastAsia"/>
          <w:color w:val="404040" w:themeColor="text1" w:themeTint="BF"/>
          <w:sz w:val="18"/>
        </w:rPr>
        <w:t>﹞</w:t>
      </w:r>
      <w:r w:rsidR="00D63F43" w:rsidRPr="00071493">
        <w:rPr>
          <w:rFonts w:ascii="Arial Unicode MS" w:hAnsi="Arial Unicode MS" w:hint="eastAsia"/>
          <w:color w:val="666699"/>
        </w:rPr>
        <w:t>前項受檢人員有規避、妨礙或拒絕行為之虞，主管機關得請求海岸巡防機關或有權管轄之警察機關協助。</w:t>
      </w:r>
    </w:p>
    <w:p w14:paraId="78753E58" w14:textId="77777777" w:rsidR="007019D2" w:rsidRDefault="00071493" w:rsidP="00071493">
      <w:pPr>
        <w:pStyle w:val="2"/>
      </w:pPr>
      <w:r>
        <w:rPr>
          <w:rFonts w:hint="eastAsia"/>
        </w:rPr>
        <w:t>第</w:t>
      </w:r>
      <w:r>
        <w:rPr>
          <w:rFonts w:hint="eastAsia"/>
        </w:rPr>
        <w:t>26</w:t>
      </w:r>
      <w:r>
        <w:rPr>
          <w:rFonts w:hint="eastAsia"/>
        </w:rPr>
        <w:t>條</w:t>
      </w:r>
      <w:r w:rsidR="00FE44C9" w:rsidRPr="00FE44C9">
        <w:rPr>
          <w:rFonts w:hint="eastAsia"/>
        </w:rPr>
        <w:t>（主管機關得委任或委託辦理活動</w:t>
      </w:r>
      <w:r w:rsidR="007019D2">
        <w:rPr>
          <w:rFonts w:hint="eastAsia"/>
        </w:rPr>
        <w:t>）</w:t>
      </w:r>
    </w:p>
    <w:p w14:paraId="7C3CD03E" w14:textId="43FF098A" w:rsidR="007019D2" w:rsidRDefault="007019D2" w:rsidP="00D63F43">
      <w:pPr>
        <w:ind w:left="142"/>
        <w:jc w:val="both"/>
        <w:rPr>
          <w:rFonts w:ascii="Arial Unicode MS" w:hAnsi="Arial Unicode MS"/>
          <w:color w:val="17365D"/>
        </w:rPr>
      </w:pPr>
      <w:r w:rsidRPr="007019D2">
        <w:rPr>
          <w:rFonts w:asciiTheme="minorHAnsi" w:hAnsiTheme="minorHAnsi" w:hint="eastAsia"/>
          <w:color w:val="404040" w:themeColor="text1" w:themeTint="BF"/>
          <w:sz w:val="18"/>
        </w:rPr>
        <w:t>﹝</w:t>
      </w:r>
      <w:r w:rsidRPr="007019D2">
        <w:rPr>
          <w:rFonts w:asciiTheme="minorHAnsi" w:hAnsiTheme="minorHAnsi" w:hint="eastAsia"/>
          <w:color w:val="404040" w:themeColor="text1" w:themeTint="BF"/>
          <w:sz w:val="18"/>
        </w:rPr>
        <w:t>1</w:t>
      </w:r>
      <w:r w:rsidRPr="007019D2">
        <w:rPr>
          <w:rFonts w:asciiTheme="minorHAnsi" w:hAnsiTheme="minorHAnsi" w:hint="eastAsia"/>
          <w:color w:val="404040" w:themeColor="text1" w:themeTint="BF"/>
          <w:sz w:val="18"/>
        </w:rPr>
        <w:t>﹞</w:t>
      </w:r>
      <w:r w:rsidR="00D63F43" w:rsidRPr="006D410F">
        <w:rPr>
          <w:rFonts w:ascii="Arial Unicode MS" w:hAnsi="Arial Unicode MS" w:hint="eastAsia"/>
          <w:color w:val="17365D"/>
        </w:rPr>
        <w:t>主管機關得委任其所屬機關（構）、委辦地方自治團體或委託其他機關（構）、民間團體或個人辦理以水下文化資產為標的之活動</w:t>
      </w:r>
      <w:r>
        <w:rPr>
          <w:rFonts w:ascii="Arial Unicode MS" w:hAnsi="Arial Unicode MS" w:hint="eastAsia"/>
          <w:color w:val="17365D"/>
        </w:rPr>
        <w:t>。</w:t>
      </w:r>
    </w:p>
    <w:p w14:paraId="2B34FADE" w14:textId="585BE0B4" w:rsidR="007019D2" w:rsidRDefault="007019D2" w:rsidP="00D63F43">
      <w:pPr>
        <w:ind w:left="142"/>
        <w:jc w:val="both"/>
        <w:rPr>
          <w:rFonts w:ascii="Arial Unicode MS" w:hAnsi="Arial Unicode MS"/>
          <w:color w:val="666699"/>
        </w:rPr>
      </w:pPr>
      <w:r w:rsidRPr="007019D2">
        <w:rPr>
          <w:rFonts w:asciiTheme="minorHAnsi" w:hAnsiTheme="minorHAnsi" w:hint="eastAsia"/>
          <w:color w:val="404040" w:themeColor="text1" w:themeTint="BF"/>
          <w:sz w:val="18"/>
        </w:rPr>
        <w:t>﹝</w:t>
      </w:r>
      <w:r w:rsidRPr="007019D2">
        <w:rPr>
          <w:rFonts w:asciiTheme="minorHAnsi" w:hAnsiTheme="minorHAnsi" w:hint="eastAsia"/>
          <w:color w:val="404040" w:themeColor="text1" w:themeTint="BF"/>
          <w:sz w:val="18"/>
        </w:rPr>
        <w:t>2</w:t>
      </w:r>
      <w:r w:rsidRPr="007019D2">
        <w:rPr>
          <w:rFonts w:asciiTheme="minorHAnsi" w:hAnsiTheme="minorHAnsi" w:hint="eastAsia"/>
          <w:color w:val="404040" w:themeColor="text1" w:themeTint="BF"/>
          <w:sz w:val="18"/>
        </w:rPr>
        <w:t>﹞</w:t>
      </w:r>
      <w:r w:rsidR="00D63F43" w:rsidRPr="00071493">
        <w:rPr>
          <w:rFonts w:ascii="Arial Unicode MS" w:hAnsi="Arial Unicode MS" w:hint="eastAsia"/>
          <w:color w:val="666699"/>
        </w:rPr>
        <w:t>前項受委任、委辦或委託之機關（構）、地方自治團體、民間團體或個人，於進行以水下文化資產為標的之活動前，應依第</w:t>
      </w:r>
      <w:hyperlink w:anchor="a22" w:history="1">
        <w:r w:rsidR="00D63F43" w:rsidRPr="00FE44C9">
          <w:rPr>
            <w:rStyle w:val="a3"/>
            <w:rFonts w:ascii="Arial Unicode MS" w:hAnsi="Arial Unicode MS" w:hint="eastAsia"/>
          </w:rPr>
          <w:t>二十二</w:t>
        </w:r>
      </w:hyperlink>
      <w:r w:rsidR="00D63F43" w:rsidRPr="00071493">
        <w:rPr>
          <w:rFonts w:ascii="Arial Unicode MS" w:hAnsi="Arial Unicode MS" w:hint="eastAsia"/>
          <w:color w:val="666699"/>
        </w:rPr>
        <w:t>條規定辦理</w:t>
      </w:r>
      <w:r>
        <w:rPr>
          <w:rFonts w:ascii="Arial Unicode MS" w:hAnsi="Arial Unicode MS" w:hint="eastAsia"/>
          <w:color w:val="666699"/>
        </w:rPr>
        <w:t>。</w:t>
      </w:r>
    </w:p>
    <w:p w14:paraId="20C4C929" w14:textId="00695461" w:rsidR="00071493" w:rsidRPr="006D410F" w:rsidRDefault="007019D2" w:rsidP="00D63F43">
      <w:pPr>
        <w:ind w:left="142"/>
        <w:jc w:val="both"/>
        <w:rPr>
          <w:rFonts w:ascii="Arial Unicode MS" w:hAnsi="Arial Unicode MS"/>
          <w:color w:val="17365D"/>
        </w:rPr>
      </w:pPr>
      <w:r>
        <w:rPr>
          <w:rFonts w:ascii="Arial Unicode MS" w:hAnsi="Arial Unicode MS" w:hint="eastAsia"/>
          <w:color w:val="666699"/>
        </w:rPr>
        <w:t xml:space="preserve">　　　　</w:t>
      </w:r>
      <w:r w:rsidR="00071493">
        <w:rPr>
          <w:rFonts w:ascii="Arial Unicode MS" w:hAnsi="Arial Unicode MS"/>
          <w:color w:val="808000"/>
          <w:sz w:val="18"/>
        </w:rPr>
        <w:t xml:space="preserve">　　　　　　　　　　　　　　　　　　　　　　　　　　　　　　　　　　　　　　　　　　　　　　</w:t>
      </w:r>
      <w:hyperlink w:anchor="a章節索引" w:history="1">
        <w:r w:rsidR="00071493" w:rsidRPr="003555EC">
          <w:rPr>
            <w:rStyle w:val="a3"/>
            <w:rFonts w:ascii="Arial Unicode MS" w:hAnsi="Arial Unicode MS" w:hint="eastAsia"/>
            <w:sz w:val="18"/>
          </w:rPr>
          <w:t>回索引</w:t>
        </w:r>
      </w:hyperlink>
      <w:r w:rsidR="007575E9">
        <w:rPr>
          <w:rFonts w:ascii="Arial Unicode MS" w:hAnsi="Arial Unicode MS" w:hint="eastAsia"/>
          <w:color w:val="808000"/>
          <w:sz w:val="18"/>
        </w:rPr>
        <w:t>〉〉</w:t>
      </w:r>
    </w:p>
    <w:p w14:paraId="3865DC9A" w14:textId="77777777" w:rsidR="00D63F43" w:rsidRPr="006D410F" w:rsidRDefault="00D63F43" w:rsidP="00071493">
      <w:pPr>
        <w:pStyle w:val="1"/>
      </w:pPr>
      <w:bookmarkStart w:id="23" w:name="_第四章__水下文化資產之現地保存"/>
      <w:bookmarkEnd w:id="23"/>
      <w:r w:rsidRPr="006D410F">
        <w:rPr>
          <w:rFonts w:hint="eastAsia"/>
        </w:rPr>
        <w:t>第四章　　水下文化資產之現地保存</w:t>
      </w:r>
    </w:p>
    <w:p w14:paraId="4E6CD55B" w14:textId="77777777" w:rsidR="007019D2" w:rsidRDefault="00071493" w:rsidP="00071493">
      <w:pPr>
        <w:pStyle w:val="2"/>
      </w:pPr>
      <w:bookmarkStart w:id="24" w:name="a27"/>
      <w:bookmarkEnd w:id="24"/>
      <w:r>
        <w:rPr>
          <w:rFonts w:hint="eastAsia"/>
        </w:rPr>
        <w:t>第</w:t>
      </w:r>
      <w:r>
        <w:rPr>
          <w:rFonts w:hint="eastAsia"/>
        </w:rPr>
        <w:t>27</w:t>
      </w:r>
      <w:r>
        <w:rPr>
          <w:rFonts w:hint="eastAsia"/>
        </w:rPr>
        <w:t>條</w:t>
      </w:r>
      <w:r w:rsidR="00FE44C9" w:rsidRPr="00FE44C9">
        <w:rPr>
          <w:rFonts w:hint="eastAsia"/>
        </w:rPr>
        <w:t>（水下文化資產保存之原則</w:t>
      </w:r>
      <w:r w:rsidR="007019D2">
        <w:rPr>
          <w:rFonts w:hint="eastAsia"/>
        </w:rPr>
        <w:t>）</w:t>
      </w:r>
    </w:p>
    <w:p w14:paraId="220AA372" w14:textId="625D8633" w:rsidR="007019D2" w:rsidRDefault="007019D2" w:rsidP="00D63F43">
      <w:pPr>
        <w:ind w:left="142"/>
        <w:jc w:val="both"/>
        <w:rPr>
          <w:rFonts w:ascii="Arial Unicode MS" w:hAnsi="Arial Unicode MS"/>
          <w:color w:val="17365D"/>
        </w:rPr>
      </w:pPr>
      <w:r w:rsidRPr="007019D2">
        <w:rPr>
          <w:rFonts w:asciiTheme="minorHAnsi" w:hAnsiTheme="minorHAnsi" w:hint="eastAsia"/>
          <w:color w:val="404040" w:themeColor="text1" w:themeTint="BF"/>
          <w:sz w:val="18"/>
        </w:rPr>
        <w:t>﹝</w:t>
      </w:r>
      <w:r w:rsidRPr="007019D2">
        <w:rPr>
          <w:rFonts w:asciiTheme="minorHAnsi" w:hAnsiTheme="minorHAnsi" w:hint="eastAsia"/>
          <w:color w:val="404040" w:themeColor="text1" w:themeTint="BF"/>
          <w:sz w:val="18"/>
        </w:rPr>
        <w:t>1</w:t>
      </w:r>
      <w:r w:rsidRPr="007019D2">
        <w:rPr>
          <w:rFonts w:asciiTheme="minorHAnsi" w:hAnsiTheme="minorHAnsi" w:hint="eastAsia"/>
          <w:color w:val="404040" w:themeColor="text1" w:themeTint="BF"/>
          <w:sz w:val="18"/>
        </w:rPr>
        <w:t>﹞</w:t>
      </w:r>
      <w:r w:rsidR="00D63F43" w:rsidRPr="006D410F">
        <w:rPr>
          <w:rFonts w:ascii="Arial Unicode MS" w:hAnsi="Arial Unicode MS" w:hint="eastAsia"/>
          <w:color w:val="17365D"/>
        </w:rPr>
        <w:t>水下文化資產應以現地保存為原則</w:t>
      </w:r>
      <w:r>
        <w:rPr>
          <w:rFonts w:ascii="Arial Unicode MS" w:hAnsi="Arial Unicode MS" w:hint="eastAsia"/>
          <w:color w:val="17365D"/>
        </w:rPr>
        <w:t>。</w:t>
      </w:r>
    </w:p>
    <w:p w14:paraId="482D2ADA" w14:textId="567FE4C5" w:rsidR="00D63F43" w:rsidRPr="00071493" w:rsidRDefault="007019D2" w:rsidP="00D63F43">
      <w:pPr>
        <w:ind w:left="142"/>
        <w:jc w:val="both"/>
        <w:rPr>
          <w:rFonts w:ascii="Arial Unicode MS" w:hAnsi="Arial Unicode MS"/>
          <w:color w:val="666699"/>
        </w:rPr>
      </w:pPr>
      <w:r w:rsidRPr="007019D2">
        <w:rPr>
          <w:rFonts w:asciiTheme="minorHAnsi" w:hAnsiTheme="minorHAnsi" w:hint="eastAsia"/>
          <w:color w:val="404040" w:themeColor="text1" w:themeTint="BF"/>
          <w:sz w:val="18"/>
        </w:rPr>
        <w:t>﹝</w:t>
      </w:r>
      <w:r w:rsidRPr="007019D2">
        <w:rPr>
          <w:rFonts w:asciiTheme="minorHAnsi" w:hAnsiTheme="minorHAnsi" w:hint="eastAsia"/>
          <w:color w:val="404040" w:themeColor="text1" w:themeTint="BF"/>
          <w:sz w:val="18"/>
        </w:rPr>
        <w:t>2</w:t>
      </w:r>
      <w:r w:rsidRPr="007019D2">
        <w:rPr>
          <w:rFonts w:asciiTheme="minorHAnsi" w:hAnsiTheme="minorHAnsi" w:hint="eastAsia"/>
          <w:color w:val="404040" w:themeColor="text1" w:themeTint="BF"/>
          <w:sz w:val="18"/>
        </w:rPr>
        <w:t>﹞</w:t>
      </w:r>
      <w:r w:rsidR="00D63F43" w:rsidRPr="00071493">
        <w:rPr>
          <w:rFonts w:ascii="Arial Unicode MS" w:hAnsi="Arial Unicode MS" w:hint="eastAsia"/>
          <w:color w:val="666699"/>
        </w:rPr>
        <w:t>前項現地保存，得以列冊管理、劃設保護區或其他適當保存方式為之。</w:t>
      </w:r>
    </w:p>
    <w:p w14:paraId="0AB82BBE" w14:textId="77777777" w:rsidR="007019D2" w:rsidRDefault="00071493" w:rsidP="00071493">
      <w:pPr>
        <w:pStyle w:val="2"/>
      </w:pPr>
      <w:bookmarkStart w:id="25" w:name="a28"/>
      <w:bookmarkEnd w:id="25"/>
      <w:r>
        <w:rPr>
          <w:rFonts w:hint="eastAsia"/>
        </w:rPr>
        <w:t>第</w:t>
      </w:r>
      <w:r>
        <w:rPr>
          <w:rFonts w:hint="eastAsia"/>
        </w:rPr>
        <w:t>28</w:t>
      </w:r>
      <w:r>
        <w:rPr>
          <w:rFonts w:hint="eastAsia"/>
        </w:rPr>
        <w:t>條</w:t>
      </w:r>
      <w:r w:rsidR="00FE44C9" w:rsidRPr="00FE44C9">
        <w:rPr>
          <w:rFonts w:hint="eastAsia"/>
        </w:rPr>
        <w:t>（水下文化資產保護區之劃設公告</w:t>
      </w:r>
      <w:r w:rsidR="007019D2">
        <w:rPr>
          <w:rFonts w:hint="eastAsia"/>
        </w:rPr>
        <w:t>）</w:t>
      </w:r>
    </w:p>
    <w:p w14:paraId="5F47B70A" w14:textId="52394F76" w:rsidR="007019D2" w:rsidRDefault="007019D2" w:rsidP="00D63F43">
      <w:pPr>
        <w:ind w:left="142"/>
        <w:jc w:val="both"/>
        <w:rPr>
          <w:rFonts w:ascii="Arial Unicode MS" w:hAnsi="Arial Unicode MS"/>
          <w:color w:val="17365D"/>
        </w:rPr>
      </w:pPr>
      <w:r w:rsidRPr="007019D2">
        <w:rPr>
          <w:rFonts w:asciiTheme="minorHAnsi" w:hAnsiTheme="minorHAnsi" w:hint="eastAsia"/>
          <w:color w:val="404040" w:themeColor="text1" w:themeTint="BF"/>
          <w:sz w:val="18"/>
        </w:rPr>
        <w:t>﹝</w:t>
      </w:r>
      <w:r w:rsidRPr="007019D2">
        <w:rPr>
          <w:rFonts w:asciiTheme="minorHAnsi" w:hAnsiTheme="minorHAnsi" w:hint="eastAsia"/>
          <w:color w:val="404040" w:themeColor="text1" w:themeTint="BF"/>
          <w:sz w:val="18"/>
        </w:rPr>
        <w:t>1</w:t>
      </w:r>
      <w:r w:rsidRPr="007019D2">
        <w:rPr>
          <w:rFonts w:asciiTheme="minorHAnsi" w:hAnsiTheme="minorHAnsi" w:hint="eastAsia"/>
          <w:color w:val="404040" w:themeColor="text1" w:themeTint="BF"/>
          <w:sz w:val="18"/>
        </w:rPr>
        <w:t>﹞</w:t>
      </w:r>
      <w:r w:rsidR="00D63F43" w:rsidRPr="006D410F">
        <w:rPr>
          <w:rFonts w:ascii="Arial Unicode MS" w:hAnsi="Arial Unicode MS" w:hint="eastAsia"/>
          <w:color w:val="17365D"/>
        </w:rPr>
        <w:t>主管機關經水下文化資產審議會之決議，認其應以保護區方式保護特定水下文化資產者，應會商有關機關，於該水域範圍內，劃設水下文化資產保護區，並辦理公告，現地保存之</w:t>
      </w:r>
      <w:r>
        <w:rPr>
          <w:rFonts w:ascii="Arial Unicode MS" w:hAnsi="Arial Unicode MS" w:hint="eastAsia"/>
          <w:color w:val="17365D"/>
        </w:rPr>
        <w:t>。</w:t>
      </w:r>
    </w:p>
    <w:p w14:paraId="31FC0852" w14:textId="74AEC3C1" w:rsidR="007019D2" w:rsidRDefault="007019D2" w:rsidP="00D63F43">
      <w:pPr>
        <w:ind w:left="142"/>
        <w:jc w:val="both"/>
        <w:rPr>
          <w:rFonts w:ascii="Arial Unicode MS" w:hAnsi="Arial Unicode MS"/>
          <w:color w:val="17365D"/>
        </w:rPr>
      </w:pPr>
      <w:r w:rsidRPr="007019D2">
        <w:rPr>
          <w:rFonts w:asciiTheme="minorHAnsi" w:hAnsiTheme="minorHAnsi" w:hint="eastAsia"/>
          <w:color w:val="404040" w:themeColor="text1" w:themeTint="BF"/>
          <w:sz w:val="18"/>
        </w:rPr>
        <w:t>﹝</w:t>
      </w:r>
      <w:r w:rsidRPr="007019D2">
        <w:rPr>
          <w:rFonts w:asciiTheme="minorHAnsi" w:hAnsiTheme="minorHAnsi" w:hint="eastAsia"/>
          <w:color w:val="404040" w:themeColor="text1" w:themeTint="BF"/>
          <w:sz w:val="18"/>
        </w:rPr>
        <w:t>2</w:t>
      </w:r>
      <w:r w:rsidRPr="007019D2">
        <w:rPr>
          <w:rFonts w:asciiTheme="minorHAnsi" w:hAnsiTheme="minorHAnsi" w:hint="eastAsia"/>
          <w:color w:val="404040" w:themeColor="text1" w:themeTint="BF"/>
          <w:sz w:val="18"/>
        </w:rPr>
        <w:t>﹞</w:t>
      </w:r>
      <w:r w:rsidRPr="00071493">
        <w:rPr>
          <w:rFonts w:ascii="Arial Unicode MS" w:hAnsi="Arial Unicode MS" w:hint="eastAsia"/>
          <w:color w:val="666699"/>
        </w:rPr>
        <w:t>前項保護區劃設前，主管機關應邀集與該保護區所在水域有利害關係之人民或團體，召開公聽會或說明會</w:t>
      </w:r>
      <w:r>
        <w:rPr>
          <w:rFonts w:ascii="Arial Unicode MS" w:hAnsi="Arial Unicode MS" w:hint="eastAsia"/>
          <w:color w:val="17365D"/>
        </w:rPr>
        <w:t>。</w:t>
      </w:r>
    </w:p>
    <w:p w14:paraId="442705F8" w14:textId="7764A1F1" w:rsidR="007019D2" w:rsidRDefault="007019D2" w:rsidP="00D63F43">
      <w:pPr>
        <w:ind w:left="142"/>
        <w:jc w:val="both"/>
        <w:rPr>
          <w:rFonts w:ascii="Arial Unicode MS" w:hAnsi="Arial Unicode MS"/>
          <w:color w:val="17365D"/>
        </w:rPr>
      </w:pPr>
      <w:r w:rsidRPr="007019D2">
        <w:rPr>
          <w:rFonts w:asciiTheme="minorHAnsi" w:hAnsiTheme="minorHAnsi" w:hint="eastAsia"/>
          <w:color w:val="404040" w:themeColor="text1" w:themeTint="BF"/>
          <w:sz w:val="18"/>
        </w:rPr>
        <w:t>﹝</w:t>
      </w:r>
      <w:r w:rsidRPr="007019D2">
        <w:rPr>
          <w:rFonts w:asciiTheme="minorHAnsi" w:hAnsiTheme="minorHAnsi" w:hint="eastAsia"/>
          <w:color w:val="404040" w:themeColor="text1" w:themeTint="BF"/>
          <w:sz w:val="18"/>
        </w:rPr>
        <w:t>3</w:t>
      </w:r>
      <w:r w:rsidRPr="007019D2">
        <w:rPr>
          <w:rFonts w:asciiTheme="minorHAnsi" w:hAnsiTheme="minorHAnsi" w:hint="eastAsia"/>
          <w:color w:val="404040" w:themeColor="text1" w:themeTint="BF"/>
          <w:sz w:val="18"/>
        </w:rPr>
        <w:t>﹞</w:t>
      </w:r>
      <w:r w:rsidRPr="006D410F">
        <w:rPr>
          <w:rFonts w:ascii="Arial Unicode MS" w:hAnsi="Arial Unicode MS" w:hint="eastAsia"/>
          <w:color w:val="17365D"/>
        </w:rPr>
        <w:t>前二項保護區之劃設基準、分級範圍、變更、廢止與其程序、說明會之辦理程序及其他應遵行事項之</w:t>
      </w:r>
      <w:hyperlink r:id="rId28" w:history="1">
        <w:r w:rsidRPr="00EF2D36">
          <w:rPr>
            <w:rStyle w:val="a3"/>
            <w:rFonts w:ascii="Arial Unicode MS" w:hAnsi="Arial Unicode MS" w:hint="eastAsia"/>
          </w:rPr>
          <w:t>辦法</w:t>
        </w:r>
      </w:hyperlink>
      <w:r w:rsidRPr="006D410F">
        <w:rPr>
          <w:rFonts w:ascii="Arial Unicode MS" w:hAnsi="Arial Unicode MS" w:hint="eastAsia"/>
          <w:color w:val="17365D"/>
        </w:rPr>
        <w:t>，由主管機關定之</w:t>
      </w:r>
      <w:r>
        <w:rPr>
          <w:rFonts w:ascii="Arial Unicode MS" w:hAnsi="Arial Unicode MS" w:hint="eastAsia"/>
          <w:color w:val="17365D"/>
        </w:rPr>
        <w:t>。</w:t>
      </w:r>
    </w:p>
    <w:p w14:paraId="0F96B458" w14:textId="2662A7CD" w:rsidR="00D63F43" w:rsidRPr="00071493" w:rsidRDefault="007019D2" w:rsidP="00D63F43">
      <w:pPr>
        <w:ind w:left="142"/>
        <w:jc w:val="both"/>
        <w:rPr>
          <w:rFonts w:ascii="Arial Unicode MS" w:hAnsi="Arial Unicode MS"/>
          <w:color w:val="666699"/>
        </w:rPr>
      </w:pPr>
      <w:r w:rsidRPr="007019D2">
        <w:rPr>
          <w:rFonts w:asciiTheme="minorHAnsi" w:hAnsiTheme="minorHAnsi" w:hint="eastAsia"/>
          <w:color w:val="404040" w:themeColor="text1" w:themeTint="BF"/>
          <w:sz w:val="18"/>
        </w:rPr>
        <w:t>﹝</w:t>
      </w:r>
      <w:r w:rsidRPr="007019D2">
        <w:rPr>
          <w:rFonts w:asciiTheme="minorHAnsi" w:hAnsiTheme="minorHAnsi" w:hint="eastAsia"/>
          <w:color w:val="404040" w:themeColor="text1" w:themeTint="BF"/>
          <w:sz w:val="18"/>
        </w:rPr>
        <w:t>4</w:t>
      </w:r>
      <w:r w:rsidRPr="007019D2">
        <w:rPr>
          <w:rFonts w:asciiTheme="minorHAnsi" w:hAnsiTheme="minorHAnsi" w:hint="eastAsia"/>
          <w:color w:val="404040" w:themeColor="text1" w:themeTint="BF"/>
          <w:sz w:val="18"/>
        </w:rPr>
        <w:t>﹞</w:t>
      </w:r>
      <w:r w:rsidR="00D63F43" w:rsidRPr="00071493">
        <w:rPr>
          <w:rFonts w:ascii="Arial Unicode MS" w:hAnsi="Arial Unicode MS" w:hint="eastAsia"/>
          <w:color w:val="666699"/>
        </w:rPr>
        <w:t>以其他方式現地保存之文化資產，準用前三項規定。</w:t>
      </w:r>
    </w:p>
    <w:p w14:paraId="75A373BD" w14:textId="77777777" w:rsidR="007019D2" w:rsidRDefault="00071493" w:rsidP="00071493">
      <w:pPr>
        <w:pStyle w:val="2"/>
      </w:pPr>
      <w:r>
        <w:rPr>
          <w:rFonts w:hint="eastAsia"/>
        </w:rPr>
        <w:t>第</w:t>
      </w:r>
      <w:r>
        <w:rPr>
          <w:rFonts w:hint="eastAsia"/>
        </w:rPr>
        <w:t>29</w:t>
      </w:r>
      <w:r>
        <w:rPr>
          <w:rFonts w:hint="eastAsia"/>
        </w:rPr>
        <w:t>條</w:t>
      </w:r>
      <w:r w:rsidR="00FE44C9" w:rsidRPr="00FE44C9">
        <w:rPr>
          <w:rFonts w:hint="eastAsia"/>
        </w:rPr>
        <w:t>（水下文化資產保護區位置之標示</w:t>
      </w:r>
      <w:r w:rsidR="007019D2">
        <w:rPr>
          <w:rFonts w:hint="eastAsia"/>
        </w:rPr>
        <w:t>）</w:t>
      </w:r>
    </w:p>
    <w:p w14:paraId="1B31A6C4" w14:textId="515D5748" w:rsidR="00D63F43" w:rsidRPr="006D410F" w:rsidRDefault="007019D2" w:rsidP="00D63F43">
      <w:pPr>
        <w:ind w:left="142"/>
        <w:jc w:val="both"/>
        <w:rPr>
          <w:rFonts w:ascii="Arial Unicode MS" w:hAnsi="Arial Unicode MS"/>
          <w:color w:val="17365D"/>
        </w:rPr>
      </w:pPr>
      <w:r w:rsidRPr="007019D2">
        <w:rPr>
          <w:rFonts w:asciiTheme="minorHAnsi" w:hAnsiTheme="minorHAnsi" w:hint="eastAsia"/>
          <w:color w:val="404040" w:themeColor="text1" w:themeTint="BF"/>
          <w:sz w:val="18"/>
        </w:rPr>
        <w:t>﹝</w:t>
      </w:r>
      <w:r w:rsidRPr="007019D2">
        <w:rPr>
          <w:rFonts w:asciiTheme="minorHAnsi" w:hAnsiTheme="minorHAnsi" w:hint="eastAsia"/>
          <w:color w:val="404040" w:themeColor="text1" w:themeTint="BF"/>
          <w:sz w:val="18"/>
        </w:rPr>
        <w:t>1</w:t>
      </w:r>
      <w:r w:rsidRPr="007019D2">
        <w:rPr>
          <w:rFonts w:asciiTheme="minorHAnsi" w:hAnsiTheme="minorHAnsi" w:hint="eastAsia"/>
          <w:color w:val="404040" w:themeColor="text1" w:themeTint="BF"/>
          <w:sz w:val="18"/>
        </w:rPr>
        <w:t>﹞</w:t>
      </w:r>
      <w:r w:rsidR="00D63F43" w:rsidRPr="006D410F">
        <w:rPr>
          <w:rFonts w:ascii="Arial Unicode MS" w:hAnsi="Arial Unicode MS" w:hint="eastAsia"/>
          <w:color w:val="17365D"/>
        </w:rPr>
        <w:t>主管機關得請求有關機關，以浮標、航道、助導航設施、海圖、全國海域管理計畫或其他方式，標示已公告之水下文化資產保護區位置，或其他已現地保存之水下文化資產位置。</w:t>
      </w:r>
    </w:p>
    <w:p w14:paraId="0EC75403" w14:textId="77777777" w:rsidR="007019D2" w:rsidRDefault="00071493" w:rsidP="00071493">
      <w:pPr>
        <w:pStyle w:val="2"/>
      </w:pPr>
      <w:bookmarkStart w:id="26" w:name="a30"/>
      <w:bookmarkEnd w:id="26"/>
      <w:r>
        <w:rPr>
          <w:rFonts w:hint="eastAsia"/>
        </w:rPr>
        <w:t>第</w:t>
      </w:r>
      <w:r>
        <w:rPr>
          <w:rFonts w:hint="eastAsia"/>
        </w:rPr>
        <w:t>30</w:t>
      </w:r>
      <w:r>
        <w:rPr>
          <w:rFonts w:hint="eastAsia"/>
        </w:rPr>
        <w:t>條</w:t>
      </w:r>
      <w:r w:rsidR="00FE44C9" w:rsidRPr="00FE44C9">
        <w:rPr>
          <w:rFonts w:hint="eastAsia"/>
        </w:rPr>
        <w:t>（水下文化資產保護區管理保護計畫之訂定事項</w:t>
      </w:r>
      <w:r w:rsidR="007019D2">
        <w:rPr>
          <w:rFonts w:hint="eastAsia"/>
        </w:rPr>
        <w:t>）</w:t>
      </w:r>
    </w:p>
    <w:p w14:paraId="3ACB72EB" w14:textId="7E186B4E" w:rsidR="007019D2" w:rsidRDefault="007019D2" w:rsidP="00D63F43">
      <w:pPr>
        <w:ind w:left="142"/>
        <w:jc w:val="both"/>
        <w:rPr>
          <w:rFonts w:ascii="Arial Unicode MS" w:hAnsi="Arial Unicode MS"/>
          <w:color w:val="17365D"/>
        </w:rPr>
      </w:pPr>
      <w:r w:rsidRPr="007019D2">
        <w:rPr>
          <w:rFonts w:asciiTheme="minorHAnsi" w:hAnsiTheme="minorHAnsi" w:hint="eastAsia"/>
          <w:color w:val="404040" w:themeColor="text1" w:themeTint="BF"/>
          <w:sz w:val="18"/>
        </w:rPr>
        <w:t>﹝</w:t>
      </w:r>
      <w:r w:rsidRPr="007019D2">
        <w:rPr>
          <w:rFonts w:asciiTheme="minorHAnsi" w:hAnsiTheme="minorHAnsi" w:hint="eastAsia"/>
          <w:color w:val="404040" w:themeColor="text1" w:themeTint="BF"/>
          <w:sz w:val="18"/>
        </w:rPr>
        <w:t>1</w:t>
      </w:r>
      <w:r w:rsidRPr="007019D2">
        <w:rPr>
          <w:rFonts w:asciiTheme="minorHAnsi" w:hAnsiTheme="minorHAnsi" w:hint="eastAsia"/>
          <w:color w:val="404040" w:themeColor="text1" w:themeTint="BF"/>
          <w:sz w:val="18"/>
        </w:rPr>
        <w:t>﹞</w:t>
      </w:r>
      <w:r w:rsidR="00D63F43" w:rsidRPr="006D410F">
        <w:rPr>
          <w:rFonts w:ascii="Arial Unicode MS" w:hAnsi="Arial Unicode MS" w:hint="eastAsia"/>
          <w:color w:val="17365D"/>
        </w:rPr>
        <w:t>主管機關應就已公告之水下文化資產保護區，會商有關機關，訂定管理保護計畫，並進行管理保護</w:t>
      </w:r>
      <w:r>
        <w:rPr>
          <w:rFonts w:ascii="Arial Unicode MS" w:hAnsi="Arial Unicode MS" w:hint="eastAsia"/>
          <w:color w:val="17365D"/>
        </w:rPr>
        <w:t>。</w:t>
      </w:r>
    </w:p>
    <w:p w14:paraId="35C42D10" w14:textId="19AA486A" w:rsidR="007019D2" w:rsidRPr="00071493" w:rsidRDefault="007019D2" w:rsidP="00D63F43">
      <w:pPr>
        <w:ind w:left="142"/>
        <w:jc w:val="both"/>
        <w:rPr>
          <w:rFonts w:ascii="Arial Unicode MS" w:hAnsi="Arial Unicode MS"/>
          <w:color w:val="666699"/>
        </w:rPr>
      </w:pPr>
      <w:r w:rsidRPr="007019D2">
        <w:rPr>
          <w:rFonts w:asciiTheme="minorHAnsi" w:hAnsiTheme="minorHAnsi" w:hint="eastAsia"/>
          <w:color w:val="404040" w:themeColor="text1" w:themeTint="BF"/>
          <w:sz w:val="18"/>
        </w:rPr>
        <w:lastRenderedPageBreak/>
        <w:t>﹝</w:t>
      </w:r>
      <w:r w:rsidRPr="007019D2">
        <w:rPr>
          <w:rFonts w:asciiTheme="minorHAnsi" w:hAnsiTheme="minorHAnsi" w:hint="eastAsia"/>
          <w:color w:val="404040" w:themeColor="text1" w:themeTint="BF"/>
          <w:sz w:val="18"/>
        </w:rPr>
        <w:t>2</w:t>
      </w:r>
      <w:r w:rsidRPr="007019D2">
        <w:rPr>
          <w:rFonts w:asciiTheme="minorHAnsi" w:hAnsiTheme="minorHAnsi" w:hint="eastAsia"/>
          <w:color w:val="404040" w:themeColor="text1" w:themeTint="BF"/>
          <w:sz w:val="18"/>
        </w:rPr>
        <w:t>﹞</w:t>
      </w:r>
      <w:r w:rsidRPr="00071493">
        <w:rPr>
          <w:rFonts w:ascii="Arial Unicode MS" w:hAnsi="Arial Unicode MS" w:hint="eastAsia"/>
          <w:color w:val="666699"/>
        </w:rPr>
        <w:t>前項管理保護計畫內容，應包括下列事項：</w:t>
      </w:r>
    </w:p>
    <w:p w14:paraId="42019534" w14:textId="77777777" w:rsidR="007019D2" w:rsidRDefault="007019D2" w:rsidP="00D63F43">
      <w:pPr>
        <w:ind w:left="142"/>
        <w:jc w:val="both"/>
        <w:rPr>
          <w:rFonts w:ascii="Arial Unicode MS" w:hAnsi="Arial Unicode MS"/>
          <w:color w:val="666699"/>
        </w:rPr>
      </w:pPr>
      <w:r w:rsidRPr="00071493">
        <w:rPr>
          <w:rFonts w:ascii="Arial Unicode MS" w:hAnsi="Arial Unicode MS" w:hint="eastAsia"/>
          <w:color w:val="666699"/>
        </w:rPr>
        <w:t xml:space="preserve">　　一、基本資料：位置、面積、水下文化資產內涵、研究概況及範圍圖示</w:t>
      </w:r>
      <w:r>
        <w:rPr>
          <w:rFonts w:ascii="Arial Unicode MS" w:hAnsi="Arial Unicode MS" w:hint="eastAsia"/>
          <w:color w:val="666699"/>
        </w:rPr>
        <w:t>。</w:t>
      </w:r>
    </w:p>
    <w:p w14:paraId="51C5D64A" w14:textId="77777777" w:rsidR="007019D2" w:rsidRDefault="007019D2" w:rsidP="00D63F43">
      <w:pPr>
        <w:ind w:left="142"/>
        <w:jc w:val="both"/>
        <w:rPr>
          <w:rFonts w:ascii="Arial Unicode MS" w:hAnsi="Arial Unicode MS"/>
          <w:color w:val="666699"/>
        </w:rPr>
      </w:pPr>
      <w:r>
        <w:rPr>
          <w:rFonts w:ascii="Arial Unicode MS" w:hAnsi="Arial Unicode MS" w:hint="eastAsia"/>
          <w:color w:val="666699"/>
        </w:rPr>
        <w:t xml:space="preserve">　　</w:t>
      </w:r>
      <w:r w:rsidRPr="00071493">
        <w:rPr>
          <w:rFonts w:ascii="Arial Unicode MS" w:hAnsi="Arial Unicode MS" w:hint="eastAsia"/>
          <w:color w:val="666699"/>
        </w:rPr>
        <w:t>二</w:t>
      </w:r>
      <w:r>
        <w:rPr>
          <w:rFonts w:ascii="Arial Unicode MS" w:hAnsi="Arial Unicode MS" w:hint="eastAsia"/>
          <w:color w:val="666699"/>
        </w:rPr>
        <w:t>、</w:t>
      </w:r>
      <w:r w:rsidRPr="00071493">
        <w:rPr>
          <w:rFonts w:ascii="Arial Unicode MS" w:hAnsi="Arial Unicode MS" w:hint="eastAsia"/>
          <w:color w:val="666699"/>
        </w:rPr>
        <w:t>分級範圍</w:t>
      </w:r>
      <w:r>
        <w:rPr>
          <w:rFonts w:ascii="Arial Unicode MS" w:hAnsi="Arial Unicode MS" w:hint="eastAsia"/>
          <w:color w:val="666699"/>
        </w:rPr>
        <w:t>。</w:t>
      </w:r>
    </w:p>
    <w:p w14:paraId="2DBAAC07" w14:textId="77777777" w:rsidR="007019D2" w:rsidRDefault="007019D2" w:rsidP="00D63F43">
      <w:pPr>
        <w:ind w:left="142"/>
        <w:jc w:val="both"/>
        <w:rPr>
          <w:rFonts w:ascii="Arial Unicode MS" w:hAnsi="Arial Unicode MS"/>
          <w:color w:val="666699"/>
        </w:rPr>
      </w:pPr>
      <w:r>
        <w:rPr>
          <w:rFonts w:ascii="Arial Unicode MS" w:hAnsi="Arial Unicode MS" w:hint="eastAsia"/>
          <w:color w:val="666699"/>
        </w:rPr>
        <w:t xml:space="preserve">　　</w:t>
      </w:r>
      <w:r w:rsidRPr="00071493">
        <w:rPr>
          <w:rFonts w:ascii="Arial Unicode MS" w:hAnsi="Arial Unicode MS" w:hint="eastAsia"/>
          <w:color w:val="666699"/>
        </w:rPr>
        <w:t>三</w:t>
      </w:r>
      <w:r>
        <w:rPr>
          <w:rFonts w:ascii="Arial Unicode MS" w:hAnsi="Arial Unicode MS" w:hint="eastAsia"/>
          <w:color w:val="666699"/>
        </w:rPr>
        <w:t>、</w:t>
      </w:r>
      <w:r w:rsidRPr="00071493">
        <w:rPr>
          <w:rFonts w:ascii="Arial Unicode MS" w:hAnsi="Arial Unicode MS" w:hint="eastAsia"/>
          <w:color w:val="666699"/>
        </w:rPr>
        <w:t>權責規劃及通報機制</w:t>
      </w:r>
      <w:r>
        <w:rPr>
          <w:rFonts w:ascii="Arial Unicode MS" w:hAnsi="Arial Unicode MS" w:hint="eastAsia"/>
          <w:color w:val="666699"/>
        </w:rPr>
        <w:t>。</w:t>
      </w:r>
    </w:p>
    <w:p w14:paraId="6D664588" w14:textId="77777777" w:rsidR="007019D2" w:rsidRDefault="007019D2" w:rsidP="00D63F43">
      <w:pPr>
        <w:ind w:left="142"/>
        <w:jc w:val="both"/>
        <w:rPr>
          <w:rFonts w:ascii="Arial Unicode MS" w:hAnsi="Arial Unicode MS"/>
          <w:color w:val="666699"/>
        </w:rPr>
      </w:pPr>
      <w:r>
        <w:rPr>
          <w:rFonts w:ascii="Arial Unicode MS" w:hAnsi="Arial Unicode MS" w:hint="eastAsia"/>
          <w:color w:val="666699"/>
        </w:rPr>
        <w:t xml:space="preserve">　　</w:t>
      </w:r>
      <w:r w:rsidRPr="00071493">
        <w:rPr>
          <w:rFonts w:ascii="Arial Unicode MS" w:hAnsi="Arial Unicode MS" w:hint="eastAsia"/>
          <w:color w:val="666699"/>
        </w:rPr>
        <w:t>四</w:t>
      </w:r>
      <w:r>
        <w:rPr>
          <w:rFonts w:ascii="Arial Unicode MS" w:hAnsi="Arial Unicode MS" w:hint="eastAsia"/>
          <w:color w:val="666699"/>
        </w:rPr>
        <w:t>、</w:t>
      </w:r>
      <w:r w:rsidRPr="00071493">
        <w:rPr>
          <w:rFonts w:ascii="Arial Unicode MS" w:hAnsi="Arial Unicode MS" w:hint="eastAsia"/>
          <w:color w:val="666699"/>
        </w:rPr>
        <w:t>日常維護：環境景觀之保全、維護及記錄</w:t>
      </w:r>
      <w:r>
        <w:rPr>
          <w:rFonts w:ascii="Arial Unicode MS" w:hAnsi="Arial Unicode MS" w:hint="eastAsia"/>
          <w:color w:val="666699"/>
        </w:rPr>
        <w:t>。</w:t>
      </w:r>
    </w:p>
    <w:p w14:paraId="07866D11" w14:textId="77777777" w:rsidR="007019D2" w:rsidRDefault="007019D2" w:rsidP="00D63F43">
      <w:pPr>
        <w:ind w:left="142"/>
        <w:jc w:val="both"/>
        <w:rPr>
          <w:rFonts w:ascii="Arial Unicode MS" w:hAnsi="Arial Unicode MS"/>
          <w:color w:val="666699"/>
        </w:rPr>
      </w:pPr>
      <w:r>
        <w:rPr>
          <w:rFonts w:ascii="Arial Unicode MS" w:hAnsi="Arial Unicode MS" w:hint="eastAsia"/>
          <w:color w:val="666699"/>
        </w:rPr>
        <w:t xml:space="preserve">　　</w:t>
      </w:r>
      <w:r w:rsidRPr="00071493">
        <w:rPr>
          <w:rFonts w:ascii="Arial Unicode MS" w:hAnsi="Arial Unicode MS" w:hint="eastAsia"/>
          <w:color w:val="666699"/>
        </w:rPr>
        <w:t>五</w:t>
      </w:r>
      <w:r>
        <w:rPr>
          <w:rFonts w:ascii="Arial Unicode MS" w:hAnsi="Arial Unicode MS" w:hint="eastAsia"/>
          <w:color w:val="666699"/>
        </w:rPr>
        <w:t>、</w:t>
      </w:r>
      <w:r w:rsidRPr="00071493">
        <w:rPr>
          <w:rFonts w:ascii="Arial Unicode MS" w:hAnsi="Arial Unicode MS" w:hint="eastAsia"/>
          <w:color w:val="666699"/>
        </w:rPr>
        <w:t>緊急維護：自然或人為破壞之預防及緊急災害之處置</w:t>
      </w:r>
      <w:r>
        <w:rPr>
          <w:rFonts w:ascii="Arial Unicode MS" w:hAnsi="Arial Unicode MS" w:hint="eastAsia"/>
          <w:color w:val="666699"/>
        </w:rPr>
        <w:t>。</w:t>
      </w:r>
    </w:p>
    <w:p w14:paraId="4B12E5FD" w14:textId="77777777" w:rsidR="007019D2" w:rsidRDefault="007019D2" w:rsidP="00D63F43">
      <w:pPr>
        <w:ind w:left="142"/>
        <w:jc w:val="both"/>
        <w:rPr>
          <w:rFonts w:ascii="Arial Unicode MS" w:hAnsi="Arial Unicode MS"/>
          <w:color w:val="666699"/>
        </w:rPr>
      </w:pPr>
      <w:r>
        <w:rPr>
          <w:rFonts w:ascii="Arial Unicode MS" w:hAnsi="Arial Unicode MS" w:hint="eastAsia"/>
          <w:color w:val="666699"/>
        </w:rPr>
        <w:t xml:space="preserve">　　</w:t>
      </w:r>
      <w:r w:rsidRPr="00071493">
        <w:rPr>
          <w:rFonts w:ascii="Arial Unicode MS" w:hAnsi="Arial Unicode MS" w:hint="eastAsia"/>
          <w:color w:val="666699"/>
        </w:rPr>
        <w:t>六</w:t>
      </w:r>
      <w:r>
        <w:rPr>
          <w:rFonts w:ascii="Arial Unicode MS" w:hAnsi="Arial Unicode MS" w:hint="eastAsia"/>
          <w:color w:val="666699"/>
        </w:rPr>
        <w:t>、</w:t>
      </w:r>
      <w:r w:rsidRPr="00071493">
        <w:rPr>
          <w:rFonts w:ascii="Arial Unicode MS" w:hAnsi="Arial Unicode MS" w:hint="eastAsia"/>
          <w:color w:val="666699"/>
        </w:rPr>
        <w:t>教育及宣導：文宣資料之製作、展示及教育活動</w:t>
      </w:r>
      <w:r>
        <w:rPr>
          <w:rFonts w:ascii="Arial Unicode MS" w:hAnsi="Arial Unicode MS" w:hint="eastAsia"/>
          <w:color w:val="666699"/>
        </w:rPr>
        <w:t>。</w:t>
      </w:r>
    </w:p>
    <w:p w14:paraId="2F0DF952" w14:textId="77777777" w:rsidR="007019D2" w:rsidRDefault="007019D2" w:rsidP="00D63F43">
      <w:pPr>
        <w:ind w:left="142"/>
        <w:jc w:val="both"/>
        <w:rPr>
          <w:rFonts w:ascii="Arial Unicode MS" w:hAnsi="Arial Unicode MS"/>
          <w:color w:val="666699"/>
        </w:rPr>
      </w:pPr>
      <w:r>
        <w:rPr>
          <w:rFonts w:ascii="Arial Unicode MS" w:hAnsi="Arial Unicode MS" w:hint="eastAsia"/>
          <w:color w:val="666699"/>
        </w:rPr>
        <w:t xml:space="preserve">　　</w:t>
      </w:r>
      <w:r w:rsidRPr="00071493">
        <w:rPr>
          <w:rFonts w:ascii="Arial Unicode MS" w:hAnsi="Arial Unicode MS" w:hint="eastAsia"/>
          <w:color w:val="666699"/>
        </w:rPr>
        <w:t>七</w:t>
      </w:r>
      <w:r>
        <w:rPr>
          <w:rFonts w:ascii="Arial Unicode MS" w:hAnsi="Arial Unicode MS" w:hint="eastAsia"/>
          <w:color w:val="666699"/>
        </w:rPr>
        <w:t>、</w:t>
      </w:r>
      <w:r w:rsidRPr="00071493">
        <w:rPr>
          <w:rFonts w:ascii="Arial Unicode MS" w:hAnsi="Arial Unicode MS" w:hint="eastAsia"/>
          <w:color w:val="666699"/>
        </w:rPr>
        <w:t>經費來源</w:t>
      </w:r>
      <w:r>
        <w:rPr>
          <w:rFonts w:ascii="Arial Unicode MS" w:hAnsi="Arial Unicode MS" w:hint="eastAsia"/>
          <w:color w:val="666699"/>
        </w:rPr>
        <w:t>。</w:t>
      </w:r>
    </w:p>
    <w:p w14:paraId="46229388" w14:textId="77777777" w:rsidR="007019D2" w:rsidRDefault="007019D2" w:rsidP="00D63F43">
      <w:pPr>
        <w:ind w:left="142"/>
        <w:jc w:val="both"/>
        <w:rPr>
          <w:rFonts w:ascii="Arial Unicode MS" w:hAnsi="Arial Unicode MS"/>
          <w:color w:val="666699"/>
        </w:rPr>
      </w:pPr>
      <w:r>
        <w:rPr>
          <w:rFonts w:ascii="Arial Unicode MS" w:hAnsi="Arial Unicode MS" w:hint="eastAsia"/>
          <w:color w:val="666699"/>
        </w:rPr>
        <w:t xml:space="preserve">　　</w:t>
      </w:r>
      <w:r w:rsidRPr="00071493">
        <w:rPr>
          <w:rFonts w:ascii="Arial Unicode MS" w:hAnsi="Arial Unicode MS" w:hint="eastAsia"/>
          <w:color w:val="666699"/>
        </w:rPr>
        <w:t>八</w:t>
      </w:r>
      <w:r>
        <w:rPr>
          <w:rFonts w:ascii="Arial Unicode MS" w:hAnsi="Arial Unicode MS" w:hint="eastAsia"/>
          <w:color w:val="666699"/>
        </w:rPr>
        <w:t>、</w:t>
      </w:r>
      <w:r w:rsidRPr="00071493">
        <w:rPr>
          <w:rFonts w:ascii="Arial Unicode MS" w:hAnsi="Arial Unicode MS" w:hint="eastAsia"/>
          <w:color w:val="666699"/>
        </w:rPr>
        <w:t>委託管理規劃</w:t>
      </w:r>
      <w:r>
        <w:rPr>
          <w:rFonts w:ascii="Arial Unicode MS" w:hAnsi="Arial Unicode MS" w:hint="eastAsia"/>
          <w:color w:val="666699"/>
        </w:rPr>
        <w:t>。</w:t>
      </w:r>
    </w:p>
    <w:p w14:paraId="1ECEA492" w14:textId="3782B2F5" w:rsidR="007019D2" w:rsidRDefault="007019D2" w:rsidP="00D63F43">
      <w:pPr>
        <w:ind w:left="142"/>
        <w:jc w:val="both"/>
        <w:rPr>
          <w:rFonts w:ascii="Arial Unicode MS" w:hAnsi="Arial Unicode MS"/>
          <w:color w:val="17365D"/>
        </w:rPr>
      </w:pPr>
      <w:r>
        <w:rPr>
          <w:rFonts w:ascii="Arial Unicode MS" w:hAnsi="Arial Unicode MS" w:hint="eastAsia"/>
          <w:color w:val="666699"/>
        </w:rPr>
        <w:t xml:space="preserve">　　</w:t>
      </w:r>
      <w:r w:rsidRPr="00071493">
        <w:rPr>
          <w:rFonts w:ascii="Arial Unicode MS" w:hAnsi="Arial Unicode MS" w:hint="eastAsia"/>
          <w:color w:val="666699"/>
        </w:rPr>
        <w:t>九</w:t>
      </w:r>
      <w:r>
        <w:rPr>
          <w:rFonts w:ascii="Arial Unicode MS" w:hAnsi="Arial Unicode MS" w:hint="eastAsia"/>
          <w:color w:val="666699"/>
        </w:rPr>
        <w:t>、</w:t>
      </w:r>
      <w:r w:rsidRPr="00071493">
        <w:rPr>
          <w:rFonts w:ascii="Arial Unicode MS" w:hAnsi="Arial Unicode MS" w:hint="eastAsia"/>
          <w:color w:val="666699"/>
        </w:rPr>
        <w:t>其他管理保護有關事項</w:t>
      </w:r>
      <w:r>
        <w:rPr>
          <w:rFonts w:ascii="Arial Unicode MS" w:hAnsi="Arial Unicode MS" w:hint="eastAsia"/>
          <w:color w:val="17365D"/>
        </w:rPr>
        <w:t>。</w:t>
      </w:r>
    </w:p>
    <w:p w14:paraId="0F555869" w14:textId="7F8CC9B0" w:rsidR="007019D2" w:rsidRDefault="007019D2" w:rsidP="00D63F43">
      <w:pPr>
        <w:ind w:left="142"/>
        <w:jc w:val="both"/>
        <w:rPr>
          <w:rFonts w:ascii="Arial Unicode MS" w:hAnsi="Arial Unicode MS"/>
          <w:color w:val="17365D"/>
        </w:rPr>
      </w:pPr>
      <w:r w:rsidRPr="007019D2">
        <w:rPr>
          <w:rFonts w:asciiTheme="minorHAnsi" w:hAnsiTheme="minorHAnsi" w:hint="eastAsia"/>
          <w:color w:val="404040" w:themeColor="text1" w:themeTint="BF"/>
          <w:sz w:val="18"/>
        </w:rPr>
        <w:t>﹝</w:t>
      </w:r>
      <w:r w:rsidRPr="007019D2">
        <w:rPr>
          <w:rFonts w:asciiTheme="minorHAnsi" w:hAnsiTheme="minorHAnsi" w:hint="eastAsia"/>
          <w:color w:val="404040" w:themeColor="text1" w:themeTint="BF"/>
          <w:sz w:val="18"/>
        </w:rPr>
        <w:t>3</w:t>
      </w:r>
      <w:r w:rsidRPr="007019D2">
        <w:rPr>
          <w:rFonts w:asciiTheme="minorHAnsi" w:hAnsiTheme="minorHAnsi" w:hint="eastAsia"/>
          <w:color w:val="404040" w:themeColor="text1" w:themeTint="BF"/>
          <w:sz w:val="18"/>
        </w:rPr>
        <w:t>﹞</w:t>
      </w:r>
      <w:r w:rsidRPr="006D410F">
        <w:rPr>
          <w:rFonts w:ascii="Arial Unicode MS" w:hAnsi="Arial Unicode MS" w:hint="eastAsia"/>
          <w:color w:val="17365D"/>
        </w:rPr>
        <w:t>前二項所指管理保護計畫之擬定、審議、公開展覽、管理方式、委託管理者之資格條件、委託之程序、期限、終止、監督及檢討基準等事項之實施</w:t>
      </w:r>
      <w:hyperlink r:id="rId29" w:history="1">
        <w:r w:rsidRPr="00EF2D36">
          <w:rPr>
            <w:rStyle w:val="a3"/>
            <w:rFonts w:ascii="Arial Unicode MS" w:hAnsi="Arial Unicode MS" w:hint="eastAsia"/>
          </w:rPr>
          <w:t>辦法</w:t>
        </w:r>
      </w:hyperlink>
      <w:r w:rsidRPr="006D410F">
        <w:rPr>
          <w:rFonts w:ascii="Arial Unicode MS" w:hAnsi="Arial Unicode MS" w:hint="eastAsia"/>
          <w:color w:val="17365D"/>
        </w:rPr>
        <w:t>，由主管機關定之</w:t>
      </w:r>
      <w:r>
        <w:rPr>
          <w:rFonts w:ascii="Arial Unicode MS" w:hAnsi="Arial Unicode MS" w:hint="eastAsia"/>
          <w:color w:val="17365D"/>
        </w:rPr>
        <w:t>。</w:t>
      </w:r>
    </w:p>
    <w:p w14:paraId="0C06F16A" w14:textId="548C37B5" w:rsidR="00D63F43" w:rsidRPr="00071493" w:rsidRDefault="007019D2" w:rsidP="00D63F43">
      <w:pPr>
        <w:ind w:left="142"/>
        <w:jc w:val="both"/>
        <w:rPr>
          <w:rFonts w:ascii="Arial Unicode MS" w:hAnsi="Arial Unicode MS"/>
          <w:color w:val="666699"/>
        </w:rPr>
      </w:pPr>
      <w:r w:rsidRPr="007019D2">
        <w:rPr>
          <w:rFonts w:asciiTheme="minorHAnsi" w:hAnsiTheme="minorHAnsi" w:hint="eastAsia"/>
          <w:color w:val="404040" w:themeColor="text1" w:themeTint="BF"/>
          <w:sz w:val="18"/>
        </w:rPr>
        <w:t>﹝</w:t>
      </w:r>
      <w:r w:rsidRPr="007019D2">
        <w:rPr>
          <w:rFonts w:asciiTheme="minorHAnsi" w:hAnsiTheme="minorHAnsi" w:hint="eastAsia"/>
          <w:color w:val="404040" w:themeColor="text1" w:themeTint="BF"/>
          <w:sz w:val="18"/>
        </w:rPr>
        <w:t>4</w:t>
      </w:r>
      <w:r w:rsidRPr="007019D2">
        <w:rPr>
          <w:rFonts w:asciiTheme="minorHAnsi" w:hAnsiTheme="minorHAnsi" w:hint="eastAsia"/>
          <w:color w:val="404040" w:themeColor="text1" w:themeTint="BF"/>
          <w:sz w:val="18"/>
        </w:rPr>
        <w:t>﹞</w:t>
      </w:r>
      <w:r w:rsidR="00D63F43" w:rsidRPr="00071493">
        <w:rPr>
          <w:rFonts w:ascii="Arial Unicode MS" w:hAnsi="Arial Unicode MS" w:hint="eastAsia"/>
          <w:color w:val="666699"/>
        </w:rPr>
        <w:t>其他已現地保存之水下文化資產，準用前三項規定。</w:t>
      </w:r>
    </w:p>
    <w:p w14:paraId="016832B9" w14:textId="77777777" w:rsidR="00D63F43" w:rsidRPr="006D410F" w:rsidRDefault="00071493" w:rsidP="00071493">
      <w:pPr>
        <w:pStyle w:val="2"/>
      </w:pPr>
      <w:bookmarkStart w:id="27" w:name="a31"/>
      <w:bookmarkEnd w:id="27"/>
      <w:r>
        <w:rPr>
          <w:rFonts w:hint="eastAsia"/>
        </w:rPr>
        <w:t>第</w:t>
      </w:r>
      <w:r>
        <w:rPr>
          <w:rFonts w:hint="eastAsia"/>
        </w:rPr>
        <w:t>31</w:t>
      </w:r>
      <w:r>
        <w:rPr>
          <w:rFonts w:hint="eastAsia"/>
        </w:rPr>
        <w:t>條</w:t>
      </w:r>
      <w:r w:rsidR="00FE44C9" w:rsidRPr="00FE44C9">
        <w:rPr>
          <w:rFonts w:hint="eastAsia"/>
        </w:rPr>
        <w:t>（水下文化資產保護區之禁止行為）</w:t>
      </w:r>
      <w:r w:rsidR="002E5B6A" w:rsidRPr="00CA66DE">
        <w:rPr>
          <w:rFonts w:hint="eastAsia"/>
          <w:color w:val="5F5F5F"/>
          <w:sz w:val="18"/>
        </w:rPr>
        <w:t>【相關罰則】</w:t>
      </w:r>
      <w:r w:rsidR="002E5B6A" w:rsidRPr="00FE44C9">
        <w:rPr>
          <w:rFonts w:hint="eastAsia"/>
          <w:color w:val="5F5F5F"/>
          <w:sz w:val="18"/>
        </w:rPr>
        <w:t>第</w:t>
      </w:r>
      <w:r w:rsidR="002E5B6A" w:rsidRPr="002E5B6A">
        <w:rPr>
          <w:rFonts w:hint="eastAsia"/>
          <w:color w:val="5F5F5F"/>
          <w:sz w:val="18"/>
        </w:rPr>
        <w:t>二</w:t>
      </w:r>
      <w:r w:rsidR="002E5B6A" w:rsidRPr="00FE44C9">
        <w:rPr>
          <w:rFonts w:hint="eastAsia"/>
          <w:color w:val="5F5F5F"/>
          <w:sz w:val="18"/>
        </w:rPr>
        <w:t>項</w:t>
      </w:r>
      <w:r w:rsidR="002E5B6A">
        <w:rPr>
          <w:rFonts w:hint="eastAsia"/>
          <w:color w:val="5F5F5F"/>
          <w:sz w:val="18"/>
        </w:rPr>
        <w:t>~</w:t>
      </w:r>
      <w:hyperlink w:anchor="a39" w:history="1">
        <w:r w:rsidR="002E5B6A">
          <w:rPr>
            <w:rStyle w:val="a3"/>
            <w:rFonts w:ascii="Arial Unicode MS" w:hAnsi="Arial Unicode MS"/>
            <w:color w:val="5F5F5F"/>
            <w:sz w:val="18"/>
          </w:rPr>
          <w:t>§39</w:t>
        </w:r>
      </w:hyperlink>
      <w:r w:rsidR="002E5B6A" w:rsidRPr="002E5B6A">
        <w:rPr>
          <w:rFonts w:hint="eastAsia"/>
          <w:color w:val="5F5F5F"/>
          <w:sz w:val="18"/>
        </w:rPr>
        <w:t>；</w:t>
      </w:r>
      <w:r w:rsidR="002E5B6A" w:rsidRPr="00FE44C9">
        <w:rPr>
          <w:rFonts w:hint="eastAsia"/>
          <w:color w:val="5F5F5F"/>
          <w:sz w:val="18"/>
        </w:rPr>
        <w:t>第一項</w:t>
      </w:r>
      <w:r w:rsidR="002E5B6A">
        <w:rPr>
          <w:rFonts w:hint="eastAsia"/>
          <w:color w:val="5F5F5F"/>
          <w:sz w:val="18"/>
        </w:rPr>
        <w:t>~</w:t>
      </w:r>
      <w:hyperlink w:anchor="a40" w:history="1">
        <w:r w:rsidR="002E5B6A">
          <w:rPr>
            <w:rStyle w:val="a3"/>
            <w:rFonts w:ascii="Arial Unicode MS" w:hAnsi="Arial Unicode MS"/>
            <w:color w:val="5F5F5F"/>
            <w:sz w:val="18"/>
          </w:rPr>
          <w:t>§40</w:t>
        </w:r>
      </w:hyperlink>
    </w:p>
    <w:p w14:paraId="7A3E4005" w14:textId="41880FB5" w:rsidR="007019D2" w:rsidRDefault="007019D2" w:rsidP="00D63F43">
      <w:pPr>
        <w:ind w:left="142"/>
        <w:jc w:val="both"/>
        <w:rPr>
          <w:rFonts w:ascii="Arial Unicode MS" w:hAnsi="Arial Unicode MS"/>
          <w:color w:val="17365D"/>
        </w:rPr>
      </w:pPr>
      <w:r w:rsidRPr="007019D2">
        <w:rPr>
          <w:rFonts w:asciiTheme="minorHAnsi" w:hAnsiTheme="minorHAnsi" w:hint="eastAsia"/>
          <w:color w:val="404040" w:themeColor="text1" w:themeTint="BF"/>
          <w:sz w:val="18"/>
        </w:rPr>
        <w:t>﹝</w:t>
      </w:r>
      <w:r w:rsidRPr="007019D2">
        <w:rPr>
          <w:rFonts w:asciiTheme="minorHAnsi" w:hAnsiTheme="minorHAnsi" w:hint="eastAsia"/>
          <w:color w:val="404040" w:themeColor="text1" w:themeTint="BF"/>
          <w:sz w:val="18"/>
        </w:rPr>
        <w:t>1</w:t>
      </w:r>
      <w:r w:rsidRPr="007019D2">
        <w:rPr>
          <w:rFonts w:asciiTheme="minorHAnsi" w:hAnsiTheme="minorHAnsi" w:hint="eastAsia"/>
          <w:color w:val="404040" w:themeColor="text1" w:themeTint="BF"/>
          <w:sz w:val="18"/>
        </w:rPr>
        <w:t>﹞</w:t>
      </w:r>
      <w:r w:rsidR="00D63F43" w:rsidRPr="006D410F">
        <w:rPr>
          <w:rFonts w:ascii="Arial Unicode MS" w:hAnsi="Arial Unicode MS" w:hint="eastAsia"/>
          <w:color w:val="17365D"/>
        </w:rPr>
        <w:t>進入水下文化資產保護區者，應經主管機關許可</w:t>
      </w:r>
      <w:r>
        <w:rPr>
          <w:rFonts w:ascii="Arial Unicode MS" w:hAnsi="Arial Unicode MS" w:hint="eastAsia"/>
          <w:color w:val="17365D"/>
        </w:rPr>
        <w:t>。</w:t>
      </w:r>
    </w:p>
    <w:p w14:paraId="23D3FB1E" w14:textId="5EC8C0D8" w:rsidR="007019D2" w:rsidRPr="00071493" w:rsidRDefault="007019D2" w:rsidP="00D63F43">
      <w:pPr>
        <w:ind w:left="142"/>
        <w:jc w:val="both"/>
        <w:rPr>
          <w:rFonts w:ascii="Arial Unicode MS" w:hAnsi="Arial Unicode MS"/>
          <w:color w:val="666699"/>
        </w:rPr>
      </w:pPr>
      <w:r w:rsidRPr="007019D2">
        <w:rPr>
          <w:rFonts w:asciiTheme="minorHAnsi" w:hAnsiTheme="minorHAnsi" w:hint="eastAsia"/>
          <w:color w:val="404040" w:themeColor="text1" w:themeTint="BF"/>
          <w:sz w:val="18"/>
        </w:rPr>
        <w:t>﹝</w:t>
      </w:r>
      <w:r w:rsidRPr="007019D2">
        <w:rPr>
          <w:rFonts w:asciiTheme="minorHAnsi" w:hAnsiTheme="minorHAnsi" w:hint="eastAsia"/>
          <w:color w:val="404040" w:themeColor="text1" w:themeTint="BF"/>
          <w:sz w:val="18"/>
        </w:rPr>
        <w:t>2</w:t>
      </w:r>
      <w:r w:rsidRPr="007019D2">
        <w:rPr>
          <w:rFonts w:asciiTheme="minorHAnsi" w:hAnsiTheme="minorHAnsi" w:hint="eastAsia"/>
          <w:color w:val="404040" w:themeColor="text1" w:themeTint="BF"/>
          <w:sz w:val="18"/>
        </w:rPr>
        <w:t>﹞</w:t>
      </w:r>
      <w:r w:rsidRPr="00071493">
        <w:rPr>
          <w:rFonts w:ascii="Arial Unicode MS" w:hAnsi="Arial Unicode MS" w:hint="eastAsia"/>
          <w:color w:val="666699"/>
        </w:rPr>
        <w:t>水下文化資產保護區內，除本法另有規定外，禁止為下列行為：</w:t>
      </w:r>
    </w:p>
    <w:p w14:paraId="1655730F" w14:textId="77777777" w:rsidR="007019D2" w:rsidRDefault="007019D2" w:rsidP="00D63F43">
      <w:pPr>
        <w:ind w:left="142"/>
        <w:jc w:val="both"/>
        <w:rPr>
          <w:rFonts w:ascii="Arial Unicode MS" w:hAnsi="Arial Unicode MS"/>
          <w:color w:val="666699"/>
        </w:rPr>
      </w:pPr>
      <w:r w:rsidRPr="00071493">
        <w:rPr>
          <w:rFonts w:ascii="Arial Unicode MS" w:hAnsi="Arial Unicode MS" w:hint="eastAsia"/>
          <w:color w:val="666699"/>
        </w:rPr>
        <w:t xml:space="preserve">　　一、打撈水下文化資產</w:t>
      </w:r>
      <w:r>
        <w:rPr>
          <w:rFonts w:ascii="Arial Unicode MS" w:hAnsi="Arial Unicode MS" w:hint="eastAsia"/>
          <w:color w:val="666699"/>
        </w:rPr>
        <w:t>。</w:t>
      </w:r>
    </w:p>
    <w:p w14:paraId="672BD306" w14:textId="77777777" w:rsidR="007019D2" w:rsidRDefault="007019D2" w:rsidP="00D63F43">
      <w:pPr>
        <w:ind w:left="142"/>
        <w:jc w:val="both"/>
        <w:rPr>
          <w:rFonts w:ascii="Arial Unicode MS" w:hAnsi="Arial Unicode MS"/>
          <w:color w:val="666699"/>
        </w:rPr>
      </w:pPr>
      <w:r>
        <w:rPr>
          <w:rFonts w:ascii="Arial Unicode MS" w:hAnsi="Arial Unicode MS" w:hint="eastAsia"/>
          <w:color w:val="666699"/>
        </w:rPr>
        <w:t xml:space="preserve">　　</w:t>
      </w:r>
      <w:r w:rsidRPr="00071493">
        <w:rPr>
          <w:rFonts w:ascii="Arial Unicode MS" w:hAnsi="Arial Unicode MS" w:hint="eastAsia"/>
          <w:color w:val="666699"/>
        </w:rPr>
        <w:t>二</w:t>
      </w:r>
      <w:r>
        <w:rPr>
          <w:rFonts w:ascii="Arial Unicode MS" w:hAnsi="Arial Unicode MS" w:hint="eastAsia"/>
          <w:color w:val="666699"/>
        </w:rPr>
        <w:t>、</w:t>
      </w:r>
      <w:r w:rsidRPr="00071493">
        <w:rPr>
          <w:rFonts w:ascii="Arial Unicode MS" w:hAnsi="Arial Unicode MS" w:hint="eastAsia"/>
          <w:color w:val="666699"/>
        </w:rPr>
        <w:t>使用爆炸物</w:t>
      </w:r>
      <w:r>
        <w:rPr>
          <w:rFonts w:ascii="Arial Unicode MS" w:hAnsi="Arial Unicode MS" w:hint="eastAsia"/>
          <w:color w:val="666699"/>
        </w:rPr>
        <w:t>。</w:t>
      </w:r>
    </w:p>
    <w:p w14:paraId="174B7F73" w14:textId="77777777" w:rsidR="007019D2" w:rsidRDefault="007019D2" w:rsidP="00D63F43">
      <w:pPr>
        <w:ind w:left="142"/>
        <w:jc w:val="both"/>
        <w:rPr>
          <w:rFonts w:ascii="Arial Unicode MS" w:hAnsi="Arial Unicode MS"/>
          <w:color w:val="666699"/>
        </w:rPr>
      </w:pPr>
      <w:r>
        <w:rPr>
          <w:rFonts w:ascii="Arial Unicode MS" w:hAnsi="Arial Unicode MS" w:hint="eastAsia"/>
          <w:color w:val="666699"/>
        </w:rPr>
        <w:t xml:space="preserve">　　</w:t>
      </w:r>
      <w:r w:rsidRPr="00071493">
        <w:rPr>
          <w:rFonts w:ascii="Arial Unicode MS" w:hAnsi="Arial Unicode MS" w:hint="eastAsia"/>
          <w:color w:val="666699"/>
        </w:rPr>
        <w:t>三</w:t>
      </w:r>
      <w:r>
        <w:rPr>
          <w:rFonts w:ascii="Arial Unicode MS" w:hAnsi="Arial Unicode MS" w:hint="eastAsia"/>
          <w:color w:val="666699"/>
        </w:rPr>
        <w:t>、</w:t>
      </w:r>
      <w:r w:rsidRPr="00071493">
        <w:rPr>
          <w:rFonts w:ascii="Arial Unicode MS" w:hAnsi="Arial Unicode MS" w:hint="eastAsia"/>
          <w:color w:val="666699"/>
        </w:rPr>
        <w:t>從事拖網、下錨</w:t>
      </w:r>
      <w:r>
        <w:rPr>
          <w:rFonts w:ascii="Arial Unicode MS" w:hAnsi="Arial Unicode MS" w:hint="eastAsia"/>
          <w:color w:val="666699"/>
        </w:rPr>
        <w:t>。</w:t>
      </w:r>
    </w:p>
    <w:p w14:paraId="46651254" w14:textId="77777777" w:rsidR="007019D2" w:rsidRDefault="007019D2" w:rsidP="00D63F43">
      <w:pPr>
        <w:ind w:left="142"/>
        <w:jc w:val="both"/>
        <w:rPr>
          <w:rFonts w:ascii="Arial Unicode MS" w:hAnsi="Arial Unicode MS"/>
          <w:color w:val="666699"/>
        </w:rPr>
      </w:pPr>
      <w:r>
        <w:rPr>
          <w:rFonts w:ascii="Arial Unicode MS" w:hAnsi="Arial Unicode MS" w:hint="eastAsia"/>
          <w:color w:val="666699"/>
        </w:rPr>
        <w:t xml:space="preserve">　　</w:t>
      </w:r>
      <w:r w:rsidRPr="00071493">
        <w:rPr>
          <w:rFonts w:ascii="Arial Unicode MS" w:hAnsi="Arial Unicode MS" w:hint="eastAsia"/>
          <w:color w:val="666699"/>
        </w:rPr>
        <w:t>四</w:t>
      </w:r>
      <w:r>
        <w:rPr>
          <w:rFonts w:ascii="Arial Unicode MS" w:hAnsi="Arial Unicode MS" w:hint="eastAsia"/>
          <w:color w:val="666699"/>
        </w:rPr>
        <w:t>、</w:t>
      </w:r>
      <w:r w:rsidRPr="00071493">
        <w:rPr>
          <w:rFonts w:ascii="Arial Unicode MS" w:hAnsi="Arial Unicode MS" w:hint="eastAsia"/>
          <w:color w:val="666699"/>
        </w:rPr>
        <w:t>探勘或採集礦物</w:t>
      </w:r>
      <w:r>
        <w:rPr>
          <w:rFonts w:ascii="Arial Unicode MS" w:hAnsi="Arial Unicode MS" w:hint="eastAsia"/>
          <w:color w:val="666699"/>
        </w:rPr>
        <w:t>。</w:t>
      </w:r>
    </w:p>
    <w:p w14:paraId="2E7CF928" w14:textId="77777777" w:rsidR="007019D2" w:rsidRDefault="007019D2" w:rsidP="00D63F43">
      <w:pPr>
        <w:ind w:left="142"/>
        <w:jc w:val="both"/>
        <w:rPr>
          <w:rFonts w:ascii="Arial Unicode MS" w:hAnsi="Arial Unicode MS"/>
          <w:color w:val="666699"/>
        </w:rPr>
      </w:pPr>
      <w:r>
        <w:rPr>
          <w:rFonts w:ascii="Arial Unicode MS" w:hAnsi="Arial Unicode MS" w:hint="eastAsia"/>
          <w:color w:val="666699"/>
        </w:rPr>
        <w:t xml:space="preserve">　　</w:t>
      </w:r>
      <w:r w:rsidRPr="00071493">
        <w:rPr>
          <w:rFonts w:ascii="Arial Unicode MS" w:hAnsi="Arial Unicode MS" w:hint="eastAsia"/>
          <w:color w:val="666699"/>
        </w:rPr>
        <w:t>五</w:t>
      </w:r>
      <w:r>
        <w:rPr>
          <w:rFonts w:ascii="Arial Unicode MS" w:hAnsi="Arial Unicode MS" w:hint="eastAsia"/>
          <w:color w:val="666699"/>
        </w:rPr>
        <w:t>、</w:t>
      </w:r>
      <w:r w:rsidRPr="00071493">
        <w:rPr>
          <w:rFonts w:ascii="Arial Unicode MS" w:hAnsi="Arial Unicode MS" w:hint="eastAsia"/>
          <w:color w:val="666699"/>
        </w:rPr>
        <w:t>鋪設電纜、管道、設施或結構</w:t>
      </w:r>
      <w:r>
        <w:rPr>
          <w:rFonts w:ascii="Arial Unicode MS" w:hAnsi="Arial Unicode MS" w:hint="eastAsia"/>
          <w:color w:val="666699"/>
        </w:rPr>
        <w:t>。</w:t>
      </w:r>
    </w:p>
    <w:p w14:paraId="0B6F48CE" w14:textId="77777777" w:rsidR="007019D2" w:rsidRDefault="007019D2" w:rsidP="00D63F43">
      <w:pPr>
        <w:ind w:left="142"/>
        <w:jc w:val="both"/>
        <w:rPr>
          <w:rFonts w:ascii="Arial Unicode MS" w:hAnsi="Arial Unicode MS"/>
          <w:color w:val="666699"/>
        </w:rPr>
      </w:pPr>
      <w:r>
        <w:rPr>
          <w:rFonts w:ascii="Arial Unicode MS" w:hAnsi="Arial Unicode MS" w:hint="eastAsia"/>
          <w:color w:val="666699"/>
        </w:rPr>
        <w:t xml:space="preserve">　　</w:t>
      </w:r>
      <w:r w:rsidRPr="00071493">
        <w:rPr>
          <w:rFonts w:ascii="Arial Unicode MS" w:hAnsi="Arial Unicode MS" w:hint="eastAsia"/>
          <w:color w:val="666699"/>
        </w:rPr>
        <w:t>六</w:t>
      </w:r>
      <w:r>
        <w:rPr>
          <w:rFonts w:ascii="Arial Unicode MS" w:hAnsi="Arial Unicode MS" w:hint="eastAsia"/>
          <w:color w:val="666699"/>
        </w:rPr>
        <w:t>、</w:t>
      </w:r>
      <w:r w:rsidRPr="00071493">
        <w:rPr>
          <w:rFonts w:ascii="Arial Unicode MS" w:hAnsi="Arial Unicode MS" w:hint="eastAsia"/>
          <w:color w:val="666699"/>
        </w:rPr>
        <w:t>排洩廢（污）水、油、廢棄物或有害物質</w:t>
      </w:r>
      <w:r>
        <w:rPr>
          <w:rFonts w:ascii="Arial Unicode MS" w:hAnsi="Arial Unicode MS" w:hint="eastAsia"/>
          <w:color w:val="666699"/>
        </w:rPr>
        <w:t>。</w:t>
      </w:r>
    </w:p>
    <w:p w14:paraId="4748AF13" w14:textId="77777777" w:rsidR="007019D2" w:rsidRDefault="007019D2" w:rsidP="00D63F43">
      <w:pPr>
        <w:ind w:left="142"/>
        <w:jc w:val="both"/>
        <w:rPr>
          <w:rFonts w:ascii="Arial Unicode MS" w:hAnsi="Arial Unicode MS"/>
          <w:color w:val="666699"/>
        </w:rPr>
      </w:pPr>
      <w:r>
        <w:rPr>
          <w:rFonts w:ascii="Arial Unicode MS" w:hAnsi="Arial Unicode MS" w:hint="eastAsia"/>
          <w:color w:val="666699"/>
        </w:rPr>
        <w:t xml:space="preserve">　　</w:t>
      </w:r>
      <w:r w:rsidRPr="00071493">
        <w:rPr>
          <w:rFonts w:ascii="Arial Unicode MS" w:hAnsi="Arial Unicode MS" w:hint="eastAsia"/>
          <w:color w:val="666699"/>
        </w:rPr>
        <w:t>七</w:t>
      </w:r>
      <w:r>
        <w:rPr>
          <w:rFonts w:ascii="Arial Unicode MS" w:hAnsi="Arial Unicode MS" w:hint="eastAsia"/>
          <w:color w:val="666699"/>
        </w:rPr>
        <w:t>、</w:t>
      </w:r>
      <w:r w:rsidRPr="00071493">
        <w:rPr>
          <w:rFonts w:ascii="Arial Unicode MS" w:hAnsi="Arial Unicode MS" w:hint="eastAsia"/>
          <w:color w:val="666699"/>
        </w:rPr>
        <w:t>開挖、濬深航道及施作海洋工程</w:t>
      </w:r>
      <w:r>
        <w:rPr>
          <w:rFonts w:ascii="Arial Unicode MS" w:hAnsi="Arial Unicode MS" w:hint="eastAsia"/>
          <w:color w:val="666699"/>
        </w:rPr>
        <w:t>。</w:t>
      </w:r>
    </w:p>
    <w:p w14:paraId="4A713422" w14:textId="77777777" w:rsidR="007019D2" w:rsidRDefault="007019D2" w:rsidP="00D63F43">
      <w:pPr>
        <w:ind w:left="142"/>
        <w:jc w:val="both"/>
        <w:rPr>
          <w:rFonts w:ascii="Arial Unicode MS" w:hAnsi="Arial Unicode MS"/>
          <w:color w:val="666699"/>
        </w:rPr>
      </w:pPr>
      <w:r>
        <w:rPr>
          <w:rFonts w:ascii="Arial Unicode MS" w:hAnsi="Arial Unicode MS" w:hint="eastAsia"/>
          <w:color w:val="666699"/>
        </w:rPr>
        <w:t xml:space="preserve">　　</w:t>
      </w:r>
      <w:r w:rsidRPr="00071493">
        <w:rPr>
          <w:rFonts w:ascii="Arial Unicode MS" w:hAnsi="Arial Unicode MS" w:hint="eastAsia"/>
          <w:color w:val="666699"/>
        </w:rPr>
        <w:t>八</w:t>
      </w:r>
      <w:r>
        <w:rPr>
          <w:rFonts w:ascii="Arial Unicode MS" w:hAnsi="Arial Unicode MS" w:hint="eastAsia"/>
          <w:color w:val="666699"/>
        </w:rPr>
        <w:t>、</w:t>
      </w:r>
      <w:r w:rsidRPr="00071493">
        <w:rPr>
          <w:rFonts w:ascii="Arial Unicode MS" w:hAnsi="Arial Unicode MS" w:hint="eastAsia"/>
          <w:color w:val="666699"/>
        </w:rPr>
        <w:t>潛水</w:t>
      </w:r>
      <w:r>
        <w:rPr>
          <w:rFonts w:ascii="Arial Unicode MS" w:hAnsi="Arial Unicode MS" w:hint="eastAsia"/>
          <w:color w:val="666699"/>
        </w:rPr>
        <w:t>。</w:t>
      </w:r>
    </w:p>
    <w:p w14:paraId="349A666B" w14:textId="73E9DA16" w:rsidR="007019D2" w:rsidRDefault="007019D2" w:rsidP="00D63F43">
      <w:pPr>
        <w:ind w:left="142"/>
        <w:jc w:val="both"/>
        <w:rPr>
          <w:rFonts w:ascii="Arial Unicode MS" w:hAnsi="Arial Unicode MS"/>
          <w:color w:val="17365D"/>
        </w:rPr>
      </w:pPr>
      <w:r>
        <w:rPr>
          <w:rFonts w:ascii="Arial Unicode MS" w:hAnsi="Arial Unicode MS" w:hint="eastAsia"/>
          <w:color w:val="666699"/>
        </w:rPr>
        <w:t xml:space="preserve">　　</w:t>
      </w:r>
      <w:r w:rsidRPr="00071493">
        <w:rPr>
          <w:rFonts w:ascii="Arial Unicode MS" w:hAnsi="Arial Unicode MS" w:hint="eastAsia"/>
          <w:color w:val="666699"/>
        </w:rPr>
        <w:t>九</w:t>
      </w:r>
      <w:r>
        <w:rPr>
          <w:rFonts w:ascii="Arial Unicode MS" w:hAnsi="Arial Unicode MS" w:hint="eastAsia"/>
          <w:color w:val="666699"/>
        </w:rPr>
        <w:t>、</w:t>
      </w:r>
      <w:r w:rsidRPr="00071493">
        <w:rPr>
          <w:rFonts w:ascii="Arial Unicode MS" w:hAnsi="Arial Unicode MS" w:hint="eastAsia"/>
          <w:color w:val="666699"/>
        </w:rPr>
        <w:t>其他經主管機關公告禁止之行為</w:t>
      </w:r>
      <w:r>
        <w:rPr>
          <w:rFonts w:ascii="Arial Unicode MS" w:hAnsi="Arial Unicode MS" w:hint="eastAsia"/>
          <w:color w:val="17365D"/>
        </w:rPr>
        <w:t>。</w:t>
      </w:r>
    </w:p>
    <w:p w14:paraId="36455ECE" w14:textId="7B178727" w:rsidR="007019D2" w:rsidRDefault="007019D2" w:rsidP="00D63F43">
      <w:pPr>
        <w:ind w:left="142"/>
        <w:jc w:val="both"/>
        <w:rPr>
          <w:rFonts w:ascii="Arial Unicode MS" w:hAnsi="Arial Unicode MS"/>
          <w:color w:val="17365D"/>
        </w:rPr>
      </w:pPr>
      <w:r w:rsidRPr="007019D2">
        <w:rPr>
          <w:rFonts w:asciiTheme="minorHAnsi" w:hAnsiTheme="minorHAnsi" w:hint="eastAsia"/>
          <w:color w:val="404040" w:themeColor="text1" w:themeTint="BF"/>
          <w:sz w:val="18"/>
        </w:rPr>
        <w:t>﹝</w:t>
      </w:r>
      <w:r w:rsidRPr="007019D2">
        <w:rPr>
          <w:rFonts w:asciiTheme="minorHAnsi" w:hAnsiTheme="minorHAnsi" w:hint="eastAsia"/>
          <w:color w:val="404040" w:themeColor="text1" w:themeTint="BF"/>
          <w:sz w:val="18"/>
        </w:rPr>
        <w:t>3</w:t>
      </w:r>
      <w:r w:rsidRPr="007019D2">
        <w:rPr>
          <w:rFonts w:asciiTheme="minorHAnsi" w:hAnsiTheme="minorHAnsi" w:hint="eastAsia"/>
          <w:color w:val="404040" w:themeColor="text1" w:themeTint="BF"/>
          <w:sz w:val="18"/>
        </w:rPr>
        <w:t>﹞</w:t>
      </w:r>
      <w:r w:rsidRPr="006D410F">
        <w:rPr>
          <w:rFonts w:ascii="Arial Unicode MS" w:hAnsi="Arial Unicode MS" w:hint="eastAsia"/>
          <w:color w:val="17365D"/>
        </w:rPr>
        <w:t>為維護國防安全或避免緊急危難之必要，得不受前二項規定之限制；行為後應立即通報主管機關，但涉及軍事機密或國防機密者無須通報；為重大公共利益或學術研究之必要，經主管機關許可者，不受前項規定之限制</w:t>
      </w:r>
      <w:r>
        <w:rPr>
          <w:rFonts w:ascii="Arial Unicode MS" w:hAnsi="Arial Unicode MS" w:hint="eastAsia"/>
          <w:color w:val="17365D"/>
        </w:rPr>
        <w:t>。</w:t>
      </w:r>
    </w:p>
    <w:p w14:paraId="32CF075C" w14:textId="44585C4A" w:rsidR="00D63F43" w:rsidRPr="00071493" w:rsidRDefault="007019D2" w:rsidP="00D63F43">
      <w:pPr>
        <w:ind w:left="142"/>
        <w:jc w:val="both"/>
        <w:rPr>
          <w:rFonts w:ascii="Arial Unicode MS" w:hAnsi="Arial Unicode MS"/>
          <w:color w:val="666699"/>
        </w:rPr>
      </w:pPr>
      <w:r w:rsidRPr="007019D2">
        <w:rPr>
          <w:rFonts w:asciiTheme="minorHAnsi" w:hAnsiTheme="minorHAnsi" w:hint="eastAsia"/>
          <w:color w:val="404040" w:themeColor="text1" w:themeTint="BF"/>
          <w:sz w:val="18"/>
        </w:rPr>
        <w:t>﹝</w:t>
      </w:r>
      <w:r w:rsidRPr="007019D2">
        <w:rPr>
          <w:rFonts w:asciiTheme="minorHAnsi" w:hAnsiTheme="minorHAnsi" w:hint="eastAsia"/>
          <w:color w:val="404040" w:themeColor="text1" w:themeTint="BF"/>
          <w:sz w:val="18"/>
        </w:rPr>
        <w:t>4</w:t>
      </w:r>
      <w:r w:rsidRPr="007019D2">
        <w:rPr>
          <w:rFonts w:asciiTheme="minorHAnsi" w:hAnsiTheme="minorHAnsi" w:hint="eastAsia"/>
          <w:color w:val="404040" w:themeColor="text1" w:themeTint="BF"/>
          <w:sz w:val="18"/>
        </w:rPr>
        <w:t>﹞</w:t>
      </w:r>
      <w:r w:rsidR="00D63F43" w:rsidRPr="00071493">
        <w:rPr>
          <w:rFonts w:ascii="Arial Unicode MS" w:hAnsi="Arial Unicode MS" w:hint="eastAsia"/>
          <w:color w:val="666699"/>
        </w:rPr>
        <w:t>水下文化資產保護區進入與禁止行為許可之申請、條件、期限、審議程序、撤銷、廢止及其他應遵行事項</w:t>
      </w:r>
      <w:r w:rsidR="00EF2D36" w:rsidRPr="006D410F">
        <w:rPr>
          <w:rFonts w:ascii="Arial Unicode MS" w:hAnsi="Arial Unicode MS" w:hint="eastAsia"/>
          <w:color w:val="17365D"/>
        </w:rPr>
        <w:t>之</w:t>
      </w:r>
      <w:hyperlink r:id="rId30" w:history="1">
        <w:r w:rsidR="00EF2D36" w:rsidRPr="00EF2D36">
          <w:rPr>
            <w:rStyle w:val="a3"/>
            <w:rFonts w:ascii="Arial Unicode MS" w:hAnsi="Arial Unicode MS" w:hint="eastAsia"/>
          </w:rPr>
          <w:t>辦法</w:t>
        </w:r>
      </w:hyperlink>
      <w:r w:rsidR="00D63F43" w:rsidRPr="00071493">
        <w:rPr>
          <w:rFonts w:ascii="Arial Unicode MS" w:hAnsi="Arial Unicode MS" w:hint="eastAsia"/>
          <w:color w:val="666699"/>
        </w:rPr>
        <w:t>，由主管機關定之。</w:t>
      </w:r>
    </w:p>
    <w:p w14:paraId="7DBC3B39" w14:textId="77777777" w:rsidR="007019D2" w:rsidRDefault="00071493" w:rsidP="00071493">
      <w:pPr>
        <w:pStyle w:val="2"/>
      </w:pPr>
      <w:bookmarkStart w:id="28" w:name="a32"/>
      <w:bookmarkEnd w:id="28"/>
      <w:r>
        <w:rPr>
          <w:rFonts w:hint="eastAsia"/>
        </w:rPr>
        <w:t>第</w:t>
      </w:r>
      <w:r>
        <w:rPr>
          <w:rFonts w:hint="eastAsia"/>
        </w:rPr>
        <w:t>32</w:t>
      </w:r>
      <w:r>
        <w:rPr>
          <w:rFonts w:hint="eastAsia"/>
        </w:rPr>
        <w:t>條</w:t>
      </w:r>
      <w:r w:rsidR="00FE44C9" w:rsidRPr="00FE44C9">
        <w:rPr>
          <w:rFonts w:hint="eastAsia"/>
        </w:rPr>
        <w:t>（水下文化資產管理保護及違法處理之協助機關</w:t>
      </w:r>
      <w:r w:rsidR="007019D2">
        <w:rPr>
          <w:rFonts w:hint="eastAsia"/>
        </w:rPr>
        <w:t>）</w:t>
      </w:r>
    </w:p>
    <w:p w14:paraId="5D1DD87A" w14:textId="6C78DC61" w:rsidR="00D63F43" w:rsidRPr="006D410F" w:rsidRDefault="007019D2" w:rsidP="00D63F43">
      <w:pPr>
        <w:ind w:left="142"/>
        <w:jc w:val="both"/>
        <w:rPr>
          <w:rFonts w:ascii="Arial Unicode MS" w:hAnsi="Arial Unicode MS"/>
          <w:color w:val="17365D"/>
        </w:rPr>
      </w:pPr>
      <w:r w:rsidRPr="007019D2">
        <w:rPr>
          <w:rFonts w:asciiTheme="minorHAnsi" w:hAnsiTheme="minorHAnsi" w:hint="eastAsia"/>
          <w:color w:val="404040" w:themeColor="text1" w:themeTint="BF"/>
          <w:sz w:val="18"/>
        </w:rPr>
        <w:t>﹝</w:t>
      </w:r>
      <w:r w:rsidRPr="007019D2">
        <w:rPr>
          <w:rFonts w:asciiTheme="minorHAnsi" w:hAnsiTheme="minorHAnsi" w:hint="eastAsia"/>
          <w:color w:val="404040" w:themeColor="text1" w:themeTint="BF"/>
          <w:sz w:val="18"/>
        </w:rPr>
        <w:t>1</w:t>
      </w:r>
      <w:r w:rsidRPr="007019D2">
        <w:rPr>
          <w:rFonts w:asciiTheme="minorHAnsi" w:hAnsiTheme="minorHAnsi" w:hint="eastAsia"/>
          <w:color w:val="404040" w:themeColor="text1" w:themeTint="BF"/>
          <w:sz w:val="18"/>
        </w:rPr>
        <w:t>﹞</w:t>
      </w:r>
      <w:r w:rsidR="00D63F43" w:rsidRPr="006D410F">
        <w:rPr>
          <w:rFonts w:ascii="Arial Unicode MS" w:hAnsi="Arial Unicode MS" w:hint="eastAsia"/>
          <w:color w:val="17365D"/>
        </w:rPr>
        <w:t>水下文化資產管理保護及違法事項之處理，主管機關得請求海岸巡防機關協助。</w:t>
      </w:r>
    </w:p>
    <w:p w14:paraId="48797043" w14:textId="77777777" w:rsidR="007019D2" w:rsidRDefault="00071493" w:rsidP="00071493">
      <w:pPr>
        <w:pStyle w:val="2"/>
      </w:pPr>
      <w:bookmarkStart w:id="29" w:name="a33"/>
      <w:bookmarkEnd w:id="29"/>
      <w:r>
        <w:rPr>
          <w:rFonts w:hint="eastAsia"/>
        </w:rPr>
        <w:t>第</w:t>
      </w:r>
      <w:r>
        <w:rPr>
          <w:rFonts w:hint="eastAsia"/>
        </w:rPr>
        <w:t>33</w:t>
      </w:r>
      <w:r>
        <w:rPr>
          <w:rFonts w:hint="eastAsia"/>
        </w:rPr>
        <w:t>條</w:t>
      </w:r>
      <w:r w:rsidR="00FE44C9" w:rsidRPr="00FE44C9">
        <w:rPr>
          <w:rFonts w:hint="eastAsia"/>
        </w:rPr>
        <w:t>（開放水下文化資產保護區提供觀覽</w:t>
      </w:r>
      <w:r w:rsidR="007019D2">
        <w:rPr>
          <w:rFonts w:hint="eastAsia"/>
        </w:rPr>
        <w:t>）</w:t>
      </w:r>
    </w:p>
    <w:p w14:paraId="4A10A2CB" w14:textId="516EA669" w:rsidR="007019D2" w:rsidRDefault="007019D2" w:rsidP="00D63F43">
      <w:pPr>
        <w:ind w:left="142"/>
        <w:jc w:val="both"/>
        <w:rPr>
          <w:rFonts w:ascii="Arial Unicode MS" w:hAnsi="Arial Unicode MS"/>
          <w:color w:val="17365D"/>
        </w:rPr>
      </w:pPr>
      <w:r w:rsidRPr="007019D2">
        <w:rPr>
          <w:rFonts w:asciiTheme="minorHAnsi" w:hAnsiTheme="minorHAnsi" w:hint="eastAsia"/>
          <w:color w:val="404040" w:themeColor="text1" w:themeTint="BF"/>
          <w:sz w:val="18"/>
        </w:rPr>
        <w:t>﹝</w:t>
      </w:r>
      <w:r w:rsidRPr="007019D2">
        <w:rPr>
          <w:rFonts w:asciiTheme="minorHAnsi" w:hAnsiTheme="minorHAnsi" w:hint="eastAsia"/>
          <w:color w:val="404040" w:themeColor="text1" w:themeTint="BF"/>
          <w:sz w:val="18"/>
        </w:rPr>
        <w:t>1</w:t>
      </w:r>
      <w:r w:rsidRPr="007019D2">
        <w:rPr>
          <w:rFonts w:asciiTheme="minorHAnsi" w:hAnsiTheme="minorHAnsi" w:hint="eastAsia"/>
          <w:color w:val="404040" w:themeColor="text1" w:themeTint="BF"/>
          <w:sz w:val="18"/>
        </w:rPr>
        <w:t>﹞</w:t>
      </w:r>
      <w:r w:rsidR="00D63F43" w:rsidRPr="006D410F">
        <w:rPr>
          <w:rFonts w:ascii="Arial Unicode MS" w:hAnsi="Arial Unicode MS" w:hint="eastAsia"/>
          <w:color w:val="17365D"/>
        </w:rPr>
        <w:t>主管機關為社會教育之目的，於不侵擾水下文化資產保存、保護及管理下，得開放水下文化資產保護區之全部或一部，提供公眾觀覽</w:t>
      </w:r>
      <w:r>
        <w:rPr>
          <w:rFonts w:ascii="Arial Unicode MS" w:hAnsi="Arial Unicode MS" w:hint="eastAsia"/>
          <w:color w:val="17365D"/>
        </w:rPr>
        <w:t>。</w:t>
      </w:r>
    </w:p>
    <w:p w14:paraId="692D4FAB" w14:textId="2B607F2C" w:rsidR="007019D2" w:rsidRDefault="007019D2" w:rsidP="00D63F43">
      <w:pPr>
        <w:ind w:left="142"/>
        <w:jc w:val="both"/>
        <w:rPr>
          <w:rFonts w:ascii="Arial Unicode MS" w:hAnsi="Arial Unicode MS"/>
          <w:color w:val="666699"/>
        </w:rPr>
      </w:pPr>
      <w:r w:rsidRPr="007019D2">
        <w:rPr>
          <w:rFonts w:asciiTheme="minorHAnsi" w:hAnsiTheme="minorHAnsi" w:hint="eastAsia"/>
          <w:color w:val="404040" w:themeColor="text1" w:themeTint="BF"/>
          <w:sz w:val="18"/>
        </w:rPr>
        <w:t>﹝</w:t>
      </w:r>
      <w:r w:rsidRPr="007019D2">
        <w:rPr>
          <w:rFonts w:asciiTheme="minorHAnsi" w:hAnsiTheme="minorHAnsi" w:hint="eastAsia"/>
          <w:color w:val="404040" w:themeColor="text1" w:themeTint="BF"/>
          <w:sz w:val="18"/>
        </w:rPr>
        <w:t>2</w:t>
      </w:r>
      <w:r w:rsidRPr="007019D2">
        <w:rPr>
          <w:rFonts w:asciiTheme="minorHAnsi" w:hAnsiTheme="minorHAnsi" w:hint="eastAsia"/>
          <w:color w:val="404040" w:themeColor="text1" w:themeTint="BF"/>
          <w:sz w:val="18"/>
        </w:rPr>
        <w:t>﹞</w:t>
      </w:r>
      <w:r w:rsidR="00D63F43" w:rsidRPr="00071493">
        <w:rPr>
          <w:rFonts w:ascii="Arial Unicode MS" w:hAnsi="Arial Unicode MS" w:hint="eastAsia"/>
          <w:color w:val="666699"/>
        </w:rPr>
        <w:t>前項提供公眾觀覽所涉範圍、觀覽方式、監控機制及其他相關事項，應納入第</w:t>
      </w:r>
      <w:hyperlink w:anchor="a30" w:history="1">
        <w:r w:rsidR="00D63F43" w:rsidRPr="002E5B6A">
          <w:rPr>
            <w:rStyle w:val="a3"/>
            <w:rFonts w:ascii="Arial Unicode MS" w:hAnsi="Arial Unicode MS" w:hint="eastAsia"/>
          </w:rPr>
          <w:t>三十</w:t>
        </w:r>
      </w:hyperlink>
      <w:r w:rsidR="00D63F43" w:rsidRPr="00071493">
        <w:rPr>
          <w:rFonts w:ascii="Arial Unicode MS" w:hAnsi="Arial Unicode MS" w:hint="eastAsia"/>
          <w:color w:val="666699"/>
        </w:rPr>
        <w:t>條水下文化資產保護區管理保護計畫中，據以實施</w:t>
      </w:r>
      <w:r>
        <w:rPr>
          <w:rFonts w:ascii="Arial Unicode MS" w:hAnsi="Arial Unicode MS" w:hint="eastAsia"/>
          <w:color w:val="666699"/>
        </w:rPr>
        <w:t>。</w:t>
      </w:r>
    </w:p>
    <w:p w14:paraId="2A62EBB6" w14:textId="3F6A0CA3" w:rsidR="00071493" w:rsidRPr="006D410F" w:rsidRDefault="007019D2" w:rsidP="00D63F43">
      <w:pPr>
        <w:ind w:left="142"/>
        <w:jc w:val="both"/>
        <w:rPr>
          <w:rFonts w:ascii="Arial Unicode MS" w:hAnsi="Arial Unicode MS"/>
          <w:color w:val="17365D"/>
        </w:rPr>
      </w:pPr>
      <w:r>
        <w:rPr>
          <w:rFonts w:ascii="Arial Unicode MS" w:hAnsi="Arial Unicode MS" w:hint="eastAsia"/>
          <w:color w:val="666699"/>
        </w:rPr>
        <w:t xml:space="preserve">　　　　</w:t>
      </w:r>
      <w:r w:rsidR="00071493">
        <w:rPr>
          <w:rFonts w:ascii="Arial Unicode MS" w:hAnsi="Arial Unicode MS"/>
          <w:color w:val="808000"/>
          <w:sz w:val="18"/>
        </w:rPr>
        <w:t xml:space="preserve">　　　　　　　　　　　　　　　　　　　　　　　　　　　　　　　　　　　　　　　　　　　　　　</w:t>
      </w:r>
      <w:hyperlink w:anchor="a章節索引" w:history="1">
        <w:r w:rsidR="00071493" w:rsidRPr="003555EC">
          <w:rPr>
            <w:rStyle w:val="a3"/>
            <w:rFonts w:ascii="Arial Unicode MS" w:hAnsi="Arial Unicode MS" w:hint="eastAsia"/>
            <w:sz w:val="18"/>
          </w:rPr>
          <w:t>回索引</w:t>
        </w:r>
      </w:hyperlink>
      <w:r w:rsidR="007575E9">
        <w:rPr>
          <w:rFonts w:ascii="Arial Unicode MS" w:hAnsi="Arial Unicode MS" w:hint="eastAsia"/>
          <w:color w:val="808000"/>
          <w:sz w:val="18"/>
        </w:rPr>
        <w:t>〉〉</w:t>
      </w:r>
    </w:p>
    <w:p w14:paraId="2FF97511" w14:textId="77777777" w:rsidR="00D63F43" w:rsidRPr="006D410F" w:rsidRDefault="00D63F43" w:rsidP="00071493">
      <w:pPr>
        <w:pStyle w:val="1"/>
      </w:pPr>
      <w:bookmarkStart w:id="30" w:name="_第五章__發掘出水"/>
      <w:bookmarkEnd w:id="30"/>
      <w:r w:rsidRPr="006D410F">
        <w:rPr>
          <w:rFonts w:hint="eastAsia"/>
        </w:rPr>
        <w:lastRenderedPageBreak/>
        <w:t>第五章　　發掘出水</w:t>
      </w:r>
    </w:p>
    <w:p w14:paraId="514D8E35" w14:textId="77777777" w:rsidR="007019D2" w:rsidRDefault="00071493" w:rsidP="00071493">
      <w:pPr>
        <w:pStyle w:val="2"/>
      </w:pPr>
      <w:bookmarkStart w:id="31" w:name="a34"/>
      <w:bookmarkEnd w:id="31"/>
      <w:r>
        <w:rPr>
          <w:rFonts w:hint="eastAsia"/>
        </w:rPr>
        <w:t>第</w:t>
      </w:r>
      <w:r>
        <w:rPr>
          <w:rFonts w:hint="eastAsia"/>
        </w:rPr>
        <w:t>34</w:t>
      </w:r>
      <w:r>
        <w:rPr>
          <w:rFonts w:hint="eastAsia"/>
        </w:rPr>
        <w:t>條</w:t>
      </w:r>
      <w:r w:rsidR="00FE44C9" w:rsidRPr="00FE44C9">
        <w:rPr>
          <w:rFonts w:hint="eastAsia"/>
        </w:rPr>
        <w:t>（水下文化資產發掘出水之要件</w:t>
      </w:r>
      <w:r w:rsidR="007019D2">
        <w:rPr>
          <w:rFonts w:hint="eastAsia"/>
        </w:rPr>
        <w:t>）</w:t>
      </w:r>
    </w:p>
    <w:p w14:paraId="58F082AB" w14:textId="206F0C0B" w:rsidR="00D63F43" w:rsidRPr="006D410F" w:rsidRDefault="007019D2" w:rsidP="00D63F43">
      <w:pPr>
        <w:ind w:left="142"/>
        <w:jc w:val="both"/>
        <w:rPr>
          <w:rFonts w:ascii="Arial Unicode MS" w:hAnsi="Arial Unicode MS"/>
          <w:color w:val="17365D"/>
        </w:rPr>
      </w:pPr>
      <w:r w:rsidRPr="007019D2">
        <w:rPr>
          <w:rFonts w:asciiTheme="minorHAnsi" w:hAnsiTheme="minorHAnsi" w:hint="eastAsia"/>
          <w:color w:val="404040" w:themeColor="text1" w:themeTint="BF"/>
          <w:sz w:val="18"/>
        </w:rPr>
        <w:t>﹝</w:t>
      </w:r>
      <w:r w:rsidRPr="007019D2">
        <w:rPr>
          <w:rFonts w:asciiTheme="minorHAnsi" w:hAnsiTheme="minorHAnsi" w:hint="eastAsia"/>
          <w:color w:val="404040" w:themeColor="text1" w:themeTint="BF"/>
          <w:sz w:val="18"/>
        </w:rPr>
        <w:t>1</w:t>
      </w:r>
      <w:r w:rsidRPr="007019D2">
        <w:rPr>
          <w:rFonts w:asciiTheme="minorHAnsi" w:hAnsiTheme="minorHAnsi" w:hint="eastAsia"/>
          <w:color w:val="404040" w:themeColor="text1" w:themeTint="BF"/>
          <w:sz w:val="18"/>
        </w:rPr>
        <w:t>﹞</w:t>
      </w:r>
      <w:r w:rsidR="00D63F43" w:rsidRPr="006D410F">
        <w:rPr>
          <w:rFonts w:ascii="Arial Unicode MS" w:hAnsi="Arial Unicode MS" w:hint="eastAsia"/>
          <w:color w:val="17365D"/>
        </w:rPr>
        <w:t>水下文化資產非有下列情形之一者，不得發掘出水：</w:t>
      </w:r>
    </w:p>
    <w:p w14:paraId="408F2A04" w14:textId="77777777" w:rsidR="007019D2" w:rsidRDefault="00D63F43" w:rsidP="00D63F43">
      <w:pPr>
        <w:ind w:left="142"/>
        <w:jc w:val="both"/>
        <w:rPr>
          <w:rFonts w:ascii="Arial Unicode MS" w:hAnsi="Arial Unicode MS"/>
          <w:color w:val="17365D"/>
        </w:rPr>
      </w:pPr>
      <w:r w:rsidRPr="006D410F">
        <w:rPr>
          <w:rFonts w:ascii="Arial Unicode MS" w:hAnsi="Arial Unicode MS" w:hint="eastAsia"/>
          <w:color w:val="17365D"/>
        </w:rPr>
        <w:t xml:space="preserve">　　一、涉及我國之國家歷史定位或認同</w:t>
      </w:r>
      <w:r w:rsidR="007019D2">
        <w:rPr>
          <w:rFonts w:ascii="Arial Unicode MS" w:hAnsi="Arial Unicode MS" w:hint="eastAsia"/>
          <w:color w:val="17365D"/>
        </w:rPr>
        <w:t>。</w:t>
      </w:r>
    </w:p>
    <w:p w14:paraId="7E76109F" w14:textId="0D498411" w:rsidR="007019D2" w:rsidRDefault="007019D2" w:rsidP="00D63F43">
      <w:pPr>
        <w:ind w:left="142"/>
        <w:jc w:val="both"/>
        <w:rPr>
          <w:rFonts w:ascii="Arial Unicode MS" w:hAnsi="Arial Unicode MS"/>
          <w:color w:val="17365D"/>
        </w:rPr>
      </w:pPr>
      <w:r>
        <w:rPr>
          <w:rFonts w:ascii="Arial Unicode MS" w:hAnsi="Arial Unicode MS" w:hint="eastAsia"/>
          <w:color w:val="17365D"/>
        </w:rPr>
        <w:t xml:space="preserve">　　</w:t>
      </w:r>
      <w:r w:rsidRPr="006D410F">
        <w:rPr>
          <w:rFonts w:ascii="Arial Unicode MS" w:hAnsi="Arial Unicode MS" w:hint="eastAsia"/>
          <w:color w:val="17365D"/>
        </w:rPr>
        <w:t>二</w:t>
      </w:r>
      <w:r>
        <w:rPr>
          <w:rFonts w:ascii="Arial Unicode MS" w:hAnsi="Arial Unicode MS" w:hint="eastAsia"/>
          <w:color w:val="17365D"/>
        </w:rPr>
        <w:t>、</w:t>
      </w:r>
      <w:r w:rsidR="00D63F43" w:rsidRPr="006D410F">
        <w:rPr>
          <w:rFonts w:ascii="Arial Unicode MS" w:hAnsi="Arial Unicode MS" w:hint="eastAsia"/>
          <w:color w:val="17365D"/>
        </w:rPr>
        <w:t>欠缺該水下文化資產會影響人類歷史解釋之完整</w:t>
      </w:r>
      <w:r>
        <w:rPr>
          <w:rFonts w:ascii="Arial Unicode MS" w:hAnsi="Arial Unicode MS" w:hint="eastAsia"/>
          <w:color w:val="17365D"/>
        </w:rPr>
        <w:t>。</w:t>
      </w:r>
    </w:p>
    <w:p w14:paraId="7A1AE022" w14:textId="5E952D27" w:rsidR="007019D2" w:rsidRDefault="007019D2" w:rsidP="00D63F43">
      <w:pPr>
        <w:ind w:left="142"/>
        <w:jc w:val="both"/>
        <w:rPr>
          <w:rFonts w:ascii="Arial Unicode MS" w:hAnsi="Arial Unicode MS"/>
          <w:color w:val="17365D"/>
        </w:rPr>
      </w:pPr>
      <w:r>
        <w:rPr>
          <w:rFonts w:ascii="Arial Unicode MS" w:hAnsi="Arial Unicode MS" w:hint="eastAsia"/>
          <w:color w:val="17365D"/>
        </w:rPr>
        <w:t xml:space="preserve">　　</w:t>
      </w:r>
      <w:r w:rsidRPr="006D410F">
        <w:rPr>
          <w:rFonts w:ascii="Arial Unicode MS" w:hAnsi="Arial Unicode MS" w:hint="eastAsia"/>
          <w:color w:val="17365D"/>
        </w:rPr>
        <w:t>三</w:t>
      </w:r>
      <w:r>
        <w:rPr>
          <w:rFonts w:ascii="Arial Unicode MS" w:hAnsi="Arial Unicode MS" w:hint="eastAsia"/>
          <w:color w:val="17365D"/>
        </w:rPr>
        <w:t>、</w:t>
      </w:r>
      <w:r w:rsidR="00D63F43" w:rsidRPr="006D410F">
        <w:rPr>
          <w:rFonts w:ascii="Arial Unicode MS" w:hAnsi="Arial Unicode MS" w:hint="eastAsia"/>
          <w:color w:val="17365D"/>
        </w:rPr>
        <w:t>具重大商業交易價值，非發掘出水不足以保護</w:t>
      </w:r>
      <w:r>
        <w:rPr>
          <w:rFonts w:ascii="Arial Unicode MS" w:hAnsi="Arial Unicode MS" w:hint="eastAsia"/>
          <w:color w:val="17365D"/>
        </w:rPr>
        <w:t>。</w:t>
      </w:r>
    </w:p>
    <w:p w14:paraId="29E7F5EA" w14:textId="4B1F47AD" w:rsidR="007019D2" w:rsidRDefault="007019D2" w:rsidP="00D63F43">
      <w:pPr>
        <w:ind w:left="142"/>
        <w:jc w:val="both"/>
        <w:rPr>
          <w:rFonts w:ascii="Arial Unicode MS" w:hAnsi="Arial Unicode MS"/>
          <w:color w:val="17365D"/>
        </w:rPr>
      </w:pPr>
      <w:r>
        <w:rPr>
          <w:rFonts w:ascii="Arial Unicode MS" w:hAnsi="Arial Unicode MS" w:hint="eastAsia"/>
          <w:color w:val="17365D"/>
        </w:rPr>
        <w:t xml:space="preserve">　　</w:t>
      </w:r>
      <w:r w:rsidRPr="006D410F">
        <w:rPr>
          <w:rFonts w:ascii="Arial Unicode MS" w:hAnsi="Arial Unicode MS" w:hint="eastAsia"/>
          <w:color w:val="17365D"/>
        </w:rPr>
        <w:t>四</w:t>
      </w:r>
      <w:r>
        <w:rPr>
          <w:rFonts w:ascii="Arial Unicode MS" w:hAnsi="Arial Unicode MS" w:hint="eastAsia"/>
          <w:color w:val="17365D"/>
        </w:rPr>
        <w:t>、</w:t>
      </w:r>
      <w:r w:rsidR="00D63F43" w:rsidRPr="006D410F">
        <w:rPr>
          <w:rFonts w:ascii="Arial Unicode MS" w:hAnsi="Arial Unicode MS" w:hint="eastAsia"/>
          <w:color w:val="17365D"/>
        </w:rPr>
        <w:t>為進行水下文化資產調查研究之必要</w:t>
      </w:r>
      <w:r>
        <w:rPr>
          <w:rFonts w:ascii="Arial Unicode MS" w:hAnsi="Arial Unicode MS" w:hint="eastAsia"/>
          <w:color w:val="17365D"/>
        </w:rPr>
        <w:t>。</w:t>
      </w:r>
    </w:p>
    <w:p w14:paraId="7C679DE4" w14:textId="2EE428CD" w:rsidR="007019D2" w:rsidRDefault="007019D2" w:rsidP="00D63F43">
      <w:pPr>
        <w:ind w:left="142"/>
        <w:jc w:val="both"/>
        <w:rPr>
          <w:rFonts w:ascii="Arial Unicode MS" w:hAnsi="Arial Unicode MS"/>
          <w:color w:val="17365D"/>
        </w:rPr>
      </w:pPr>
      <w:r>
        <w:rPr>
          <w:rFonts w:ascii="Arial Unicode MS" w:hAnsi="Arial Unicode MS" w:hint="eastAsia"/>
          <w:color w:val="17365D"/>
        </w:rPr>
        <w:t xml:space="preserve">　　</w:t>
      </w:r>
      <w:r w:rsidRPr="006D410F">
        <w:rPr>
          <w:rFonts w:ascii="Arial Unicode MS" w:hAnsi="Arial Unicode MS" w:hint="eastAsia"/>
          <w:color w:val="17365D"/>
        </w:rPr>
        <w:t>五</w:t>
      </w:r>
      <w:r>
        <w:rPr>
          <w:rFonts w:ascii="Arial Unicode MS" w:hAnsi="Arial Unicode MS" w:hint="eastAsia"/>
          <w:color w:val="17365D"/>
        </w:rPr>
        <w:t>、</w:t>
      </w:r>
      <w:r w:rsidR="00D63F43" w:rsidRPr="006D410F">
        <w:rPr>
          <w:rFonts w:ascii="Arial Unicode MS" w:hAnsi="Arial Unicode MS" w:hint="eastAsia"/>
          <w:color w:val="17365D"/>
        </w:rPr>
        <w:t>因情況急迫或其存在環境變更，致非發掘出水不足以保存、保護或管理</w:t>
      </w:r>
      <w:r>
        <w:rPr>
          <w:rFonts w:ascii="Arial Unicode MS" w:hAnsi="Arial Unicode MS" w:hint="eastAsia"/>
          <w:color w:val="17365D"/>
        </w:rPr>
        <w:t>。</w:t>
      </w:r>
    </w:p>
    <w:p w14:paraId="5B58D731" w14:textId="59EBF168" w:rsidR="00D63F43" w:rsidRPr="006D410F" w:rsidRDefault="007019D2" w:rsidP="00D63F43">
      <w:pPr>
        <w:ind w:left="142"/>
        <w:jc w:val="both"/>
        <w:rPr>
          <w:rFonts w:ascii="Arial Unicode MS" w:hAnsi="Arial Unicode MS"/>
          <w:color w:val="17365D"/>
        </w:rPr>
      </w:pPr>
      <w:r>
        <w:rPr>
          <w:rFonts w:ascii="Arial Unicode MS" w:hAnsi="Arial Unicode MS" w:hint="eastAsia"/>
          <w:color w:val="17365D"/>
        </w:rPr>
        <w:t xml:space="preserve">　　</w:t>
      </w:r>
      <w:r w:rsidRPr="006D410F">
        <w:rPr>
          <w:rFonts w:ascii="Arial Unicode MS" w:hAnsi="Arial Unicode MS" w:hint="eastAsia"/>
          <w:color w:val="17365D"/>
        </w:rPr>
        <w:t>六</w:t>
      </w:r>
      <w:r>
        <w:rPr>
          <w:rFonts w:ascii="Arial Unicode MS" w:hAnsi="Arial Unicode MS" w:hint="eastAsia"/>
          <w:color w:val="17365D"/>
        </w:rPr>
        <w:t>、</w:t>
      </w:r>
      <w:r w:rsidR="00D63F43" w:rsidRPr="006D410F">
        <w:rPr>
          <w:rFonts w:ascii="Arial Unicode MS" w:hAnsi="Arial Unicode MS" w:hint="eastAsia"/>
          <w:color w:val="17365D"/>
        </w:rPr>
        <w:t>其他經主管機關認定有發掘出水必要之情形。</w:t>
      </w:r>
    </w:p>
    <w:p w14:paraId="392815A8" w14:textId="77777777" w:rsidR="007019D2" w:rsidRDefault="00071493" w:rsidP="00071493">
      <w:pPr>
        <w:pStyle w:val="2"/>
      </w:pPr>
      <w:bookmarkStart w:id="32" w:name="a35"/>
      <w:bookmarkEnd w:id="32"/>
      <w:r>
        <w:rPr>
          <w:rFonts w:hint="eastAsia"/>
        </w:rPr>
        <w:t>第</w:t>
      </w:r>
      <w:r>
        <w:rPr>
          <w:rFonts w:hint="eastAsia"/>
        </w:rPr>
        <w:t>35</w:t>
      </w:r>
      <w:r>
        <w:rPr>
          <w:rFonts w:hint="eastAsia"/>
        </w:rPr>
        <w:t>條</w:t>
      </w:r>
      <w:r w:rsidR="00FE44C9" w:rsidRPr="00FE44C9">
        <w:rPr>
          <w:rFonts w:hint="eastAsia"/>
        </w:rPr>
        <w:t>（水下文化資產保存維護計畫之提出</w:t>
      </w:r>
      <w:r w:rsidR="007019D2">
        <w:rPr>
          <w:rFonts w:hint="eastAsia"/>
        </w:rPr>
        <w:t>）</w:t>
      </w:r>
    </w:p>
    <w:p w14:paraId="7DA07B20" w14:textId="0943BD95" w:rsidR="007019D2" w:rsidRDefault="007019D2" w:rsidP="00D63F43">
      <w:pPr>
        <w:ind w:left="142"/>
        <w:jc w:val="both"/>
        <w:rPr>
          <w:rFonts w:ascii="Arial Unicode MS" w:hAnsi="Arial Unicode MS"/>
          <w:color w:val="17365D"/>
        </w:rPr>
      </w:pPr>
      <w:r w:rsidRPr="007019D2">
        <w:rPr>
          <w:rFonts w:asciiTheme="minorHAnsi" w:hAnsiTheme="minorHAnsi" w:hint="eastAsia"/>
          <w:color w:val="404040" w:themeColor="text1" w:themeTint="BF"/>
          <w:sz w:val="18"/>
        </w:rPr>
        <w:t>﹝</w:t>
      </w:r>
      <w:r w:rsidRPr="007019D2">
        <w:rPr>
          <w:rFonts w:asciiTheme="minorHAnsi" w:hAnsiTheme="minorHAnsi" w:hint="eastAsia"/>
          <w:color w:val="404040" w:themeColor="text1" w:themeTint="BF"/>
          <w:sz w:val="18"/>
        </w:rPr>
        <w:t>1</w:t>
      </w:r>
      <w:r w:rsidRPr="007019D2">
        <w:rPr>
          <w:rFonts w:asciiTheme="minorHAnsi" w:hAnsiTheme="minorHAnsi" w:hint="eastAsia"/>
          <w:color w:val="404040" w:themeColor="text1" w:themeTint="BF"/>
          <w:sz w:val="18"/>
        </w:rPr>
        <w:t>﹞</w:t>
      </w:r>
      <w:r w:rsidR="00D63F43" w:rsidRPr="006D410F">
        <w:rPr>
          <w:rFonts w:ascii="Arial Unicode MS" w:hAnsi="Arial Unicode MS" w:hint="eastAsia"/>
          <w:color w:val="17365D"/>
        </w:rPr>
        <w:t>進行前條發掘行為者，除應依</w:t>
      </w:r>
      <w:r w:rsidR="00FE44C9" w:rsidRPr="00071493">
        <w:rPr>
          <w:rFonts w:ascii="Arial Unicode MS" w:hAnsi="Arial Unicode MS" w:hint="eastAsia"/>
          <w:color w:val="666699"/>
        </w:rPr>
        <w:t>第</w:t>
      </w:r>
      <w:hyperlink w:anchor="a22" w:history="1">
        <w:r w:rsidR="00FE44C9" w:rsidRPr="00FE44C9">
          <w:rPr>
            <w:rStyle w:val="a3"/>
            <w:rFonts w:ascii="Arial Unicode MS" w:hAnsi="Arial Unicode MS" w:hint="eastAsia"/>
          </w:rPr>
          <w:t>二十二</w:t>
        </w:r>
      </w:hyperlink>
      <w:r w:rsidR="00FE44C9" w:rsidRPr="00071493">
        <w:rPr>
          <w:rFonts w:ascii="Arial Unicode MS" w:hAnsi="Arial Unicode MS" w:hint="eastAsia"/>
          <w:color w:val="666699"/>
        </w:rPr>
        <w:t>條</w:t>
      </w:r>
      <w:r w:rsidR="00D63F43" w:rsidRPr="006D410F">
        <w:rPr>
          <w:rFonts w:ascii="Arial Unicode MS" w:hAnsi="Arial Unicode MS" w:hint="eastAsia"/>
          <w:color w:val="17365D"/>
        </w:rPr>
        <w:t>規定辦理外，應同時提出水下文化資產保存維護計畫，並應優先使用非破壞性之技術及勘測方法</w:t>
      </w:r>
      <w:r>
        <w:rPr>
          <w:rFonts w:ascii="Arial Unicode MS" w:hAnsi="Arial Unicode MS" w:hint="eastAsia"/>
          <w:color w:val="17365D"/>
        </w:rPr>
        <w:t>。</w:t>
      </w:r>
    </w:p>
    <w:p w14:paraId="5D221DF4" w14:textId="09883D38" w:rsidR="00D63F43" w:rsidRPr="00071493" w:rsidRDefault="007019D2" w:rsidP="00D63F43">
      <w:pPr>
        <w:ind w:left="142"/>
        <w:jc w:val="both"/>
        <w:rPr>
          <w:rFonts w:ascii="Arial Unicode MS" w:hAnsi="Arial Unicode MS"/>
          <w:color w:val="666699"/>
        </w:rPr>
      </w:pPr>
      <w:r w:rsidRPr="007019D2">
        <w:rPr>
          <w:rFonts w:asciiTheme="minorHAnsi" w:hAnsiTheme="minorHAnsi" w:hint="eastAsia"/>
          <w:color w:val="404040" w:themeColor="text1" w:themeTint="BF"/>
          <w:sz w:val="18"/>
        </w:rPr>
        <w:t>﹝</w:t>
      </w:r>
      <w:r w:rsidRPr="007019D2">
        <w:rPr>
          <w:rFonts w:asciiTheme="minorHAnsi" w:hAnsiTheme="minorHAnsi" w:hint="eastAsia"/>
          <w:color w:val="404040" w:themeColor="text1" w:themeTint="BF"/>
          <w:sz w:val="18"/>
        </w:rPr>
        <w:t>2</w:t>
      </w:r>
      <w:r w:rsidRPr="007019D2">
        <w:rPr>
          <w:rFonts w:asciiTheme="minorHAnsi" w:hAnsiTheme="minorHAnsi" w:hint="eastAsia"/>
          <w:color w:val="404040" w:themeColor="text1" w:themeTint="BF"/>
          <w:sz w:val="18"/>
        </w:rPr>
        <w:t>﹞</w:t>
      </w:r>
      <w:r w:rsidR="00D63F43" w:rsidRPr="00071493">
        <w:rPr>
          <w:rFonts w:ascii="Arial Unicode MS" w:hAnsi="Arial Unicode MS" w:hint="eastAsia"/>
          <w:color w:val="666699"/>
        </w:rPr>
        <w:t>水下文化資產之發掘出水方式或緊急處理方式，應由水下考古、水下作業及保存科學等專業人員共同參與。</w:t>
      </w:r>
    </w:p>
    <w:p w14:paraId="7C33C99A" w14:textId="77777777" w:rsidR="007019D2" w:rsidRDefault="00071493" w:rsidP="00071493">
      <w:pPr>
        <w:pStyle w:val="2"/>
      </w:pPr>
      <w:bookmarkStart w:id="33" w:name="a36"/>
      <w:bookmarkEnd w:id="33"/>
      <w:r>
        <w:rPr>
          <w:rFonts w:hint="eastAsia"/>
        </w:rPr>
        <w:t>第</w:t>
      </w:r>
      <w:r>
        <w:rPr>
          <w:rFonts w:hint="eastAsia"/>
        </w:rPr>
        <w:t>36</w:t>
      </w:r>
      <w:r>
        <w:rPr>
          <w:rFonts w:hint="eastAsia"/>
        </w:rPr>
        <w:t>條</w:t>
      </w:r>
      <w:r w:rsidR="00FE44C9" w:rsidRPr="00FE44C9">
        <w:rPr>
          <w:rFonts w:hint="eastAsia"/>
        </w:rPr>
        <w:t>（發掘出水之水下文化資產應列冊保存</w:t>
      </w:r>
      <w:r w:rsidR="007019D2">
        <w:rPr>
          <w:rFonts w:hint="eastAsia"/>
        </w:rPr>
        <w:t>）</w:t>
      </w:r>
    </w:p>
    <w:p w14:paraId="483EA95A" w14:textId="732B32C6" w:rsidR="007019D2" w:rsidRDefault="007019D2" w:rsidP="00D63F43">
      <w:pPr>
        <w:ind w:left="142"/>
        <w:jc w:val="both"/>
        <w:rPr>
          <w:rFonts w:ascii="Arial Unicode MS" w:hAnsi="Arial Unicode MS"/>
          <w:color w:val="17365D"/>
        </w:rPr>
      </w:pPr>
      <w:r w:rsidRPr="007019D2">
        <w:rPr>
          <w:rFonts w:asciiTheme="minorHAnsi" w:hAnsiTheme="minorHAnsi" w:hint="eastAsia"/>
          <w:color w:val="404040" w:themeColor="text1" w:themeTint="BF"/>
          <w:sz w:val="18"/>
        </w:rPr>
        <w:t>﹝</w:t>
      </w:r>
      <w:r w:rsidRPr="007019D2">
        <w:rPr>
          <w:rFonts w:asciiTheme="minorHAnsi" w:hAnsiTheme="minorHAnsi" w:hint="eastAsia"/>
          <w:color w:val="404040" w:themeColor="text1" w:themeTint="BF"/>
          <w:sz w:val="18"/>
        </w:rPr>
        <w:t>1</w:t>
      </w:r>
      <w:r w:rsidRPr="007019D2">
        <w:rPr>
          <w:rFonts w:asciiTheme="minorHAnsi" w:hAnsiTheme="minorHAnsi" w:hint="eastAsia"/>
          <w:color w:val="404040" w:themeColor="text1" w:themeTint="BF"/>
          <w:sz w:val="18"/>
        </w:rPr>
        <w:t>﹞</w:t>
      </w:r>
      <w:r w:rsidR="00D63F43" w:rsidRPr="006D410F">
        <w:rPr>
          <w:rFonts w:ascii="Arial Unicode MS" w:hAnsi="Arial Unicode MS" w:hint="eastAsia"/>
          <w:color w:val="17365D"/>
        </w:rPr>
        <w:t>發掘出水之水下文化資產及其發掘紀錄，應於主管機關指定期限內列冊陳報</w:t>
      </w:r>
      <w:r>
        <w:rPr>
          <w:rFonts w:ascii="Arial Unicode MS" w:hAnsi="Arial Unicode MS" w:hint="eastAsia"/>
          <w:color w:val="17365D"/>
        </w:rPr>
        <w:t>。</w:t>
      </w:r>
    </w:p>
    <w:p w14:paraId="1615DDCD" w14:textId="1D7D6337" w:rsidR="007019D2" w:rsidRPr="00C067F9" w:rsidRDefault="007019D2" w:rsidP="00D63F43">
      <w:pPr>
        <w:ind w:left="142"/>
        <w:jc w:val="both"/>
        <w:rPr>
          <w:rFonts w:ascii="Arial Unicode MS" w:hAnsi="Arial Unicode MS"/>
          <w:color w:val="17365D"/>
        </w:rPr>
      </w:pPr>
      <w:r w:rsidRPr="007019D2">
        <w:rPr>
          <w:rFonts w:asciiTheme="minorHAnsi" w:hAnsiTheme="minorHAnsi" w:hint="eastAsia"/>
          <w:color w:val="404040" w:themeColor="text1" w:themeTint="BF"/>
          <w:sz w:val="18"/>
        </w:rPr>
        <w:t>﹝</w:t>
      </w:r>
      <w:r w:rsidRPr="007019D2">
        <w:rPr>
          <w:rFonts w:asciiTheme="minorHAnsi" w:hAnsiTheme="minorHAnsi" w:hint="eastAsia"/>
          <w:color w:val="404040" w:themeColor="text1" w:themeTint="BF"/>
          <w:sz w:val="18"/>
        </w:rPr>
        <w:t>2</w:t>
      </w:r>
      <w:r w:rsidRPr="007019D2">
        <w:rPr>
          <w:rFonts w:asciiTheme="minorHAnsi" w:hAnsiTheme="minorHAnsi" w:hint="eastAsia"/>
          <w:color w:val="404040" w:themeColor="text1" w:themeTint="BF"/>
          <w:sz w:val="18"/>
        </w:rPr>
        <w:t>﹞</w:t>
      </w:r>
      <w:r w:rsidRPr="00C067F9">
        <w:rPr>
          <w:rFonts w:ascii="Arial Unicode MS" w:hAnsi="Arial Unicode MS" w:hint="eastAsia"/>
          <w:color w:val="17365D"/>
        </w:rPr>
        <w:t>前項水下文化資產，應依主管機關指定之方式保存、維護；必要時，主管機關得指定保存或典藏機關（構）予以保存、維護。</w:t>
      </w:r>
    </w:p>
    <w:p w14:paraId="45DADE40" w14:textId="199BF15F" w:rsidR="007019D2" w:rsidRDefault="007019D2" w:rsidP="00D63F43">
      <w:pPr>
        <w:ind w:left="142"/>
        <w:jc w:val="both"/>
        <w:rPr>
          <w:rFonts w:ascii="Arial Unicode MS" w:hAnsi="Arial Unicode MS"/>
          <w:color w:val="17365D"/>
        </w:rPr>
      </w:pPr>
      <w:r w:rsidRPr="007019D2">
        <w:rPr>
          <w:rFonts w:asciiTheme="minorHAnsi" w:hAnsiTheme="minorHAnsi" w:hint="eastAsia"/>
          <w:color w:val="404040" w:themeColor="text1" w:themeTint="BF"/>
          <w:sz w:val="18"/>
        </w:rPr>
        <w:t>﹝</w:t>
      </w:r>
      <w:r w:rsidRPr="007019D2">
        <w:rPr>
          <w:rFonts w:asciiTheme="minorHAnsi" w:hAnsiTheme="minorHAnsi" w:hint="eastAsia"/>
          <w:color w:val="404040" w:themeColor="text1" w:themeTint="BF"/>
          <w:sz w:val="18"/>
        </w:rPr>
        <w:t>3</w:t>
      </w:r>
      <w:r w:rsidRPr="007019D2">
        <w:rPr>
          <w:rFonts w:asciiTheme="minorHAnsi" w:hAnsiTheme="minorHAnsi" w:hint="eastAsia"/>
          <w:color w:val="404040" w:themeColor="text1" w:themeTint="BF"/>
          <w:sz w:val="18"/>
        </w:rPr>
        <w:t>﹞</w:t>
      </w:r>
      <w:r w:rsidR="00D63F43" w:rsidRPr="006D410F">
        <w:rPr>
          <w:rFonts w:ascii="Arial Unicode MS" w:hAnsi="Arial Unicode MS" w:hint="eastAsia"/>
          <w:color w:val="17365D"/>
        </w:rPr>
        <w:t>主管機關得自行或委任其所屬機關（構）、委辦地方自治團體或委託其他機關（構）、民間團體或個人，辦理發掘出水之水下文化資產之展覽、教育或推廣活動</w:t>
      </w:r>
      <w:r>
        <w:rPr>
          <w:rFonts w:ascii="Arial Unicode MS" w:hAnsi="Arial Unicode MS" w:hint="eastAsia"/>
          <w:color w:val="17365D"/>
        </w:rPr>
        <w:t>。</w:t>
      </w:r>
    </w:p>
    <w:p w14:paraId="2E7E8DAD" w14:textId="0B87C7A3" w:rsidR="00071493" w:rsidRPr="006D410F" w:rsidRDefault="007019D2" w:rsidP="00D63F43">
      <w:pPr>
        <w:ind w:left="142"/>
        <w:jc w:val="both"/>
        <w:rPr>
          <w:rFonts w:ascii="Arial Unicode MS" w:hAnsi="Arial Unicode MS"/>
          <w:color w:val="17365D"/>
        </w:rPr>
      </w:pPr>
      <w:r>
        <w:rPr>
          <w:rFonts w:ascii="Arial Unicode MS" w:hAnsi="Arial Unicode MS" w:hint="eastAsia"/>
          <w:color w:val="17365D"/>
        </w:rPr>
        <w:t xml:space="preserve">　　　　</w:t>
      </w:r>
      <w:r w:rsidR="00071493">
        <w:rPr>
          <w:rFonts w:ascii="Arial Unicode MS" w:hAnsi="Arial Unicode MS"/>
          <w:color w:val="808000"/>
          <w:sz w:val="18"/>
        </w:rPr>
        <w:t xml:space="preserve">　　　　　　　　　　　　　　　　　　　　　　　　　　　　　　　　　　　　　　　　　　　　　　</w:t>
      </w:r>
      <w:hyperlink w:anchor="a章節索引" w:history="1">
        <w:r w:rsidR="00071493" w:rsidRPr="003555EC">
          <w:rPr>
            <w:rStyle w:val="a3"/>
            <w:rFonts w:ascii="Arial Unicode MS" w:hAnsi="Arial Unicode MS" w:hint="eastAsia"/>
            <w:sz w:val="18"/>
          </w:rPr>
          <w:t>回索引</w:t>
        </w:r>
      </w:hyperlink>
      <w:r w:rsidR="007575E9">
        <w:rPr>
          <w:rFonts w:ascii="Arial Unicode MS" w:hAnsi="Arial Unicode MS" w:hint="eastAsia"/>
          <w:color w:val="808000"/>
          <w:sz w:val="18"/>
        </w:rPr>
        <w:t>〉〉</w:t>
      </w:r>
    </w:p>
    <w:p w14:paraId="480E02C2" w14:textId="77777777" w:rsidR="00D63F43" w:rsidRPr="006D410F" w:rsidRDefault="00D63F43" w:rsidP="00071493">
      <w:pPr>
        <w:pStyle w:val="1"/>
      </w:pPr>
      <w:bookmarkStart w:id="34" w:name="_第六章__罰"/>
      <w:bookmarkEnd w:id="34"/>
      <w:r w:rsidRPr="006D410F">
        <w:rPr>
          <w:rFonts w:hint="eastAsia"/>
        </w:rPr>
        <w:t>第六章　　罰　則</w:t>
      </w:r>
    </w:p>
    <w:p w14:paraId="082D16BB" w14:textId="395C40E0" w:rsidR="007019D2" w:rsidRDefault="00071493" w:rsidP="00071493">
      <w:pPr>
        <w:pStyle w:val="2"/>
      </w:pPr>
      <w:bookmarkStart w:id="35" w:name="a37"/>
      <w:bookmarkEnd w:id="35"/>
      <w:r>
        <w:rPr>
          <w:rFonts w:hint="eastAsia"/>
        </w:rPr>
        <w:t>第</w:t>
      </w:r>
      <w:r>
        <w:rPr>
          <w:rFonts w:hint="eastAsia"/>
        </w:rPr>
        <w:t>37</w:t>
      </w:r>
      <w:r>
        <w:rPr>
          <w:rFonts w:hint="eastAsia"/>
        </w:rPr>
        <w:t>條</w:t>
      </w:r>
      <w:r w:rsidR="00FE44C9" w:rsidRPr="00FE44C9">
        <w:rPr>
          <w:rFonts w:hint="eastAsia"/>
        </w:rPr>
        <w:t>（罰則</w:t>
      </w:r>
      <w:r w:rsidR="007019D2">
        <w:rPr>
          <w:rFonts w:hint="eastAsia"/>
        </w:rPr>
        <w:t>）</w:t>
      </w:r>
      <w:r w:rsidR="00337030">
        <w:rPr>
          <w:rFonts w:hint="eastAsia"/>
          <w:color w:val="FFFFFF"/>
        </w:rPr>
        <w:t>∵</w:t>
      </w:r>
    </w:p>
    <w:p w14:paraId="2AB08679" w14:textId="77777777" w:rsidR="007C3434" w:rsidRPr="00493C37" w:rsidRDefault="007C3434" w:rsidP="007C3434">
      <w:pPr>
        <w:ind w:left="142"/>
        <w:jc w:val="both"/>
        <w:rPr>
          <w:rFonts w:ascii="Arial Unicode MS" w:hAnsi="Arial Unicode MS"/>
          <w:color w:val="17365D"/>
        </w:rPr>
      </w:pPr>
      <w:r w:rsidRPr="00493C37">
        <w:rPr>
          <w:rFonts w:asciiTheme="minorHAnsi" w:hAnsiTheme="minorHAnsi" w:hint="eastAsia"/>
          <w:color w:val="17365D"/>
          <w:sz w:val="18"/>
        </w:rPr>
        <w:t>﹝</w:t>
      </w:r>
      <w:r w:rsidRPr="00493C37">
        <w:rPr>
          <w:rFonts w:asciiTheme="minorHAnsi" w:hAnsiTheme="minorHAnsi" w:hint="eastAsia"/>
          <w:color w:val="17365D"/>
          <w:sz w:val="18"/>
        </w:rPr>
        <w:t>1</w:t>
      </w:r>
      <w:r w:rsidRPr="00493C37">
        <w:rPr>
          <w:rFonts w:asciiTheme="minorHAnsi" w:hAnsiTheme="minorHAnsi" w:hint="eastAsia"/>
          <w:color w:val="17365D"/>
          <w:sz w:val="18"/>
        </w:rPr>
        <w:t>﹞</w:t>
      </w:r>
      <w:r w:rsidRPr="00493C37">
        <w:rPr>
          <w:rFonts w:ascii="Arial Unicode MS" w:hAnsi="Arial Unicode MS" w:hint="eastAsia"/>
          <w:color w:val="17365D"/>
        </w:rPr>
        <w:t>有下列行為之一者，處五年以下有期徒刑、拘役或科或併科新臺幣二十萬元以上一千萬元以下罰金：</w:t>
      </w:r>
    </w:p>
    <w:p w14:paraId="51239C62" w14:textId="77777777" w:rsidR="007C3434" w:rsidRPr="00493C37" w:rsidRDefault="007C3434" w:rsidP="007C3434">
      <w:pPr>
        <w:ind w:left="142"/>
        <w:jc w:val="both"/>
        <w:rPr>
          <w:rFonts w:ascii="Arial Unicode MS" w:hAnsi="Arial Unicode MS"/>
          <w:color w:val="17365D"/>
        </w:rPr>
      </w:pPr>
      <w:r w:rsidRPr="00493C37">
        <w:rPr>
          <w:rFonts w:ascii="Arial Unicode MS" w:hAnsi="Arial Unicode MS" w:hint="eastAsia"/>
          <w:color w:val="17365D"/>
        </w:rPr>
        <w:t xml:space="preserve">　　一、意圖為自己或第三人不法之所有，竊取水下文化資產。</w:t>
      </w:r>
    </w:p>
    <w:p w14:paraId="5E333FEE" w14:textId="77777777" w:rsidR="007C3434" w:rsidRPr="00493C37" w:rsidRDefault="007C3434" w:rsidP="007C3434">
      <w:pPr>
        <w:ind w:left="142"/>
        <w:jc w:val="both"/>
        <w:rPr>
          <w:rFonts w:ascii="Arial Unicode MS" w:hAnsi="Arial Unicode MS"/>
          <w:color w:val="17365D"/>
        </w:rPr>
      </w:pPr>
      <w:r w:rsidRPr="00493C37">
        <w:rPr>
          <w:rFonts w:ascii="Arial Unicode MS" w:hAnsi="Arial Unicode MS" w:hint="eastAsia"/>
          <w:color w:val="17365D"/>
        </w:rPr>
        <w:t xml:space="preserve">　　二、毀損水下文化資產保護區或暫時保護區內之水下文化資產。</w:t>
      </w:r>
    </w:p>
    <w:p w14:paraId="6F286F9D" w14:textId="6BF83470" w:rsidR="007C3434" w:rsidRPr="00493C37" w:rsidRDefault="007C3434" w:rsidP="007C3434">
      <w:pPr>
        <w:ind w:left="142"/>
        <w:jc w:val="both"/>
        <w:rPr>
          <w:rFonts w:ascii="Arial Unicode MS" w:hAnsi="Arial Unicode MS"/>
          <w:color w:val="17365D"/>
        </w:rPr>
      </w:pPr>
      <w:r w:rsidRPr="00493C37">
        <w:rPr>
          <w:rFonts w:ascii="Arial Unicode MS" w:hAnsi="Arial Unicode MS" w:hint="eastAsia"/>
          <w:color w:val="17365D"/>
        </w:rPr>
        <w:t xml:space="preserve">　　三、違反</w:t>
      </w:r>
      <w:r w:rsidRPr="006D410F">
        <w:rPr>
          <w:rFonts w:ascii="Arial Unicode MS" w:hAnsi="Arial Unicode MS" w:hint="eastAsia"/>
          <w:color w:val="17365D"/>
        </w:rPr>
        <w:t>第</w:t>
      </w:r>
      <w:hyperlink w:anchor="a20" w:history="1">
        <w:r w:rsidRPr="00FE44C9">
          <w:rPr>
            <w:rStyle w:val="a3"/>
            <w:rFonts w:ascii="Arial Unicode MS" w:hAnsi="Arial Unicode MS" w:hint="eastAsia"/>
          </w:rPr>
          <w:t>二十</w:t>
        </w:r>
      </w:hyperlink>
      <w:r w:rsidRPr="006D410F">
        <w:rPr>
          <w:rFonts w:ascii="Arial Unicode MS" w:hAnsi="Arial Unicode MS" w:hint="eastAsia"/>
          <w:color w:val="17365D"/>
        </w:rPr>
        <w:t>條</w:t>
      </w:r>
      <w:r w:rsidRPr="00493C37">
        <w:rPr>
          <w:rFonts w:ascii="Arial Unicode MS" w:hAnsi="Arial Unicode MS" w:hint="eastAsia"/>
          <w:color w:val="17365D"/>
        </w:rPr>
        <w:t>第一項規定，將中華民國所有之水下文化資產運送出境。</w:t>
      </w:r>
    </w:p>
    <w:p w14:paraId="7D4ED849" w14:textId="1078B7E9" w:rsidR="007C3434" w:rsidRPr="00493C37" w:rsidRDefault="007C3434" w:rsidP="007C3434">
      <w:pPr>
        <w:ind w:left="142"/>
        <w:jc w:val="both"/>
        <w:rPr>
          <w:rFonts w:ascii="Arial Unicode MS" w:hAnsi="Arial Unicode MS"/>
          <w:color w:val="17365D"/>
        </w:rPr>
      </w:pPr>
      <w:r w:rsidRPr="00493C37">
        <w:rPr>
          <w:rFonts w:ascii="Arial Unicode MS" w:hAnsi="Arial Unicode MS" w:hint="eastAsia"/>
          <w:color w:val="17365D"/>
        </w:rPr>
        <w:t xml:space="preserve">　　四、違反第</w:t>
      </w:r>
      <w:hyperlink w:anchor="a22" w:history="1">
        <w:r w:rsidRPr="00FE44C9">
          <w:rPr>
            <w:rStyle w:val="a3"/>
            <w:rFonts w:ascii="Arial Unicode MS" w:hAnsi="Arial Unicode MS" w:hint="eastAsia"/>
          </w:rPr>
          <w:t>二十二</w:t>
        </w:r>
      </w:hyperlink>
      <w:r w:rsidRPr="00493C37">
        <w:rPr>
          <w:rFonts w:ascii="Arial Unicode MS" w:hAnsi="Arial Unicode MS" w:hint="eastAsia"/>
          <w:color w:val="17365D"/>
        </w:rPr>
        <w:t>條第一項規定，未經主管機關核准進行水下文化資產活動。</w:t>
      </w:r>
    </w:p>
    <w:p w14:paraId="54CC6B45" w14:textId="2224FDE9" w:rsidR="007C3434" w:rsidRPr="00493C37" w:rsidRDefault="007C3434" w:rsidP="007C3434">
      <w:pPr>
        <w:ind w:left="142"/>
        <w:jc w:val="both"/>
        <w:rPr>
          <w:rFonts w:ascii="Arial Unicode MS" w:hAnsi="Arial Unicode MS"/>
          <w:color w:val="17365D"/>
        </w:rPr>
      </w:pPr>
      <w:r w:rsidRPr="00493C37">
        <w:rPr>
          <w:rFonts w:ascii="Arial Unicode MS" w:hAnsi="Arial Unicode MS" w:hint="eastAsia"/>
          <w:color w:val="17365D"/>
        </w:rPr>
        <w:t xml:space="preserve">　　五、違反第</w:t>
      </w:r>
      <w:hyperlink w:anchor="a22" w:history="1">
        <w:r w:rsidRPr="00FE44C9">
          <w:rPr>
            <w:rStyle w:val="a3"/>
            <w:rFonts w:ascii="Arial Unicode MS" w:hAnsi="Arial Unicode MS" w:hint="eastAsia"/>
          </w:rPr>
          <w:t>二十二</w:t>
        </w:r>
      </w:hyperlink>
      <w:r w:rsidRPr="00493C37">
        <w:rPr>
          <w:rFonts w:ascii="Arial Unicode MS" w:hAnsi="Arial Unicode MS" w:hint="eastAsia"/>
          <w:color w:val="17365D"/>
        </w:rPr>
        <w:t>條第四項所定辦法規定，將水下文化資產發掘出水。</w:t>
      </w:r>
    </w:p>
    <w:p w14:paraId="413C0E8F" w14:textId="77777777" w:rsidR="007C3434" w:rsidRPr="00493C37" w:rsidRDefault="007C3434" w:rsidP="007C3434">
      <w:pPr>
        <w:ind w:left="142"/>
        <w:jc w:val="both"/>
        <w:rPr>
          <w:rFonts w:ascii="Arial Unicode MS" w:hAnsi="Arial Unicode MS"/>
          <w:color w:val="17365D"/>
        </w:rPr>
      </w:pPr>
      <w:r w:rsidRPr="00493C37">
        <w:rPr>
          <w:rFonts w:asciiTheme="minorHAnsi" w:hAnsiTheme="minorHAnsi" w:hint="eastAsia"/>
          <w:color w:val="17365D"/>
          <w:sz w:val="18"/>
        </w:rPr>
        <w:t>﹝</w:t>
      </w:r>
      <w:r w:rsidRPr="00493C37">
        <w:rPr>
          <w:rFonts w:asciiTheme="minorHAnsi" w:hAnsiTheme="minorHAnsi" w:hint="eastAsia"/>
          <w:color w:val="17365D"/>
          <w:sz w:val="18"/>
        </w:rPr>
        <w:t>2</w:t>
      </w:r>
      <w:r w:rsidRPr="00493C37">
        <w:rPr>
          <w:rFonts w:asciiTheme="minorHAnsi" w:hAnsiTheme="minorHAnsi" w:hint="eastAsia"/>
          <w:color w:val="17365D"/>
          <w:sz w:val="18"/>
        </w:rPr>
        <w:t>﹞</w:t>
      </w:r>
      <w:r w:rsidRPr="00493C37">
        <w:rPr>
          <w:rFonts w:ascii="Arial Unicode MS" w:hAnsi="Arial Unicode MS" w:hint="eastAsia"/>
          <w:color w:val="17365D"/>
        </w:rPr>
        <w:t>前項之未遂犯，罰之。</w:t>
      </w:r>
    </w:p>
    <w:p w14:paraId="21A15CDA" w14:textId="2362EA1C" w:rsidR="007C3434" w:rsidRDefault="00FA58C3" w:rsidP="00FA58C3">
      <w:pPr>
        <w:pStyle w:val="3"/>
        <w:rPr>
          <w:rFonts w:asciiTheme="minorHAnsi" w:hAnsiTheme="minorHAnsi"/>
          <w:color w:val="404040" w:themeColor="text1" w:themeTint="BF"/>
          <w:sz w:val="18"/>
        </w:rPr>
      </w:pPr>
      <w:r w:rsidRPr="00A475AC">
        <w:rPr>
          <w:rFonts w:hint="eastAsia"/>
        </w:rPr>
        <w:t>--1</w:t>
      </w:r>
      <w:r w:rsidRPr="00A475AC">
        <w:t>11</w:t>
      </w:r>
      <w:r w:rsidRPr="00A475AC">
        <w:rPr>
          <w:rFonts w:hint="eastAsia"/>
        </w:rPr>
        <w:t>年</w:t>
      </w:r>
      <w:r w:rsidRPr="00A475AC">
        <w:t>11</w:t>
      </w:r>
      <w:r w:rsidRPr="00A475AC">
        <w:rPr>
          <w:rFonts w:hint="eastAsia"/>
        </w:rPr>
        <w:t>月</w:t>
      </w:r>
      <w:r w:rsidRPr="006300C1">
        <w:rPr>
          <w:rStyle w:val="ad"/>
          <w:b w:val="0"/>
        </w:rPr>
        <w:t>30</w:t>
      </w:r>
      <w:r w:rsidRPr="00A475AC">
        <w:rPr>
          <w:rFonts w:hint="eastAsia"/>
        </w:rPr>
        <w:t>日修正前條文</w:t>
      </w:r>
      <w:r w:rsidRPr="00A475AC">
        <w:rPr>
          <w:rFonts w:hint="eastAsia"/>
        </w:rPr>
        <w:t>--</w:t>
      </w:r>
      <w:hyperlink r:id="rId31" w:history="1">
        <w:r w:rsidRPr="00A475AC">
          <w:rPr>
            <w:rStyle w:val="a3"/>
          </w:rPr>
          <w:t>比對程式</w:t>
        </w:r>
      </w:hyperlink>
    </w:p>
    <w:p w14:paraId="1C2E3395" w14:textId="4673D888" w:rsidR="00D63F43" w:rsidRPr="007C3434" w:rsidRDefault="007019D2" w:rsidP="00D63F43">
      <w:pPr>
        <w:ind w:left="142"/>
        <w:jc w:val="both"/>
        <w:rPr>
          <w:rFonts w:ascii="Arial Unicode MS" w:hAnsi="Arial Unicode MS"/>
          <w:color w:val="5F5F5F"/>
        </w:rPr>
      </w:pPr>
      <w:r w:rsidRPr="007C3434">
        <w:rPr>
          <w:rFonts w:asciiTheme="minorHAnsi" w:hAnsiTheme="minorHAnsi" w:hint="eastAsia"/>
          <w:color w:val="5F5F5F"/>
          <w:sz w:val="18"/>
        </w:rPr>
        <w:t>﹝</w:t>
      </w:r>
      <w:r w:rsidRPr="007C3434">
        <w:rPr>
          <w:rFonts w:asciiTheme="minorHAnsi" w:hAnsiTheme="minorHAnsi" w:hint="eastAsia"/>
          <w:color w:val="5F5F5F"/>
          <w:sz w:val="18"/>
        </w:rPr>
        <w:t>1</w:t>
      </w:r>
      <w:r w:rsidRPr="007C3434">
        <w:rPr>
          <w:rFonts w:asciiTheme="minorHAnsi" w:hAnsiTheme="minorHAnsi" w:hint="eastAsia"/>
          <w:color w:val="5F5F5F"/>
          <w:sz w:val="18"/>
        </w:rPr>
        <w:t>﹞</w:t>
      </w:r>
      <w:r w:rsidR="00D63F43" w:rsidRPr="007C3434">
        <w:rPr>
          <w:rFonts w:ascii="Arial Unicode MS" w:hAnsi="Arial Unicode MS" w:hint="eastAsia"/>
          <w:color w:val="5F5F5F"/>
        </w:rPr>
        <w:t>有下列行為之一者，處五年以下有期徒刑、拘役或科或併科新臺幣二十萬元以上一千萬元以下罰金：</w:t>
      </w:r>
    </w:p>
    <w:p w14:paraId="3C8183E4" w14:textId="77777777" w:rsidR="007019D2" w:rsidRPr="007C3434" w:rsidRDefault="00D63F43" w:rsidP="00D63F43">
      <w:pPr>
        <w:ind w:left="142"/>
        <w:jc w:val="both"/>
        <w:rPr>
          <w:rFonts w:ascii="Arial Unicode MS" w:hAnsi="Arial Unicode MS"/>
          <w:color w:val="5F5F5F"/>
        </w:rPr>
      </w:pPr>
      <w:r w:rsidRPr="007C3434">
        <w:rPr>
          <w:rFonts w:ascii="Arial Unicode MS" w:hAnsi="Arial Unicode MS" w:hint="eastAsia"/>
          <w:color w:val="5F5F5F"/>
        </w:rPr>
        <w:t xml:space="preserve">　　一、意圖為自己或第三人不法之所有，竊取水下文化資產</w:t>
      </w:r>
      <w:r w:rsidR="007019D2" w:rsidRPr="007C3434">
        <w:rPr>
          <w:rFonts w:ascii="Arial Unicode MS" w:hAnsi="Arial Unicode MS" w:hint="eastAsia"/>
          <w:color w:val="5F5F5F"/>
        </w:rPr>
        <w:t>。</w:t>
      </w:r>
    </w:p>
    <w:p w14:paraId="7F74E5CB" w14:textId="2B0E798A" w:rsidR="007019D2" w:rsidRPr="007C3434" w:rsidRDefault="007019D2" w:rsidP="00D63F43">
      <w:pPr>
        <w:ind w:left="142"/>
        <w:jc w:val="both"/>
        <w:rPr>
          <w:rFonts w:ascii="Arial Unicode MS" w:hAnsi="Arial Unicode MS"/>
          <w:color w:val="5F5F5F"/>
        </w:rPr>
      </w:pPr>
      <w:r w:rsidRPr="007C3434">
        <w:rPr>
          <w:rFonts w:ascii="Arial Unicode MS" w:hAnsi="Arial Unicode MS" w:hint="eastAsia"/>
          <w:color w:val="5F5F5F"/>
        </w:rPr>
        <w:t xml:space="preserve">　　二、</w:t>
      </w:r>
      <w:r w:rsidR="00D63F43" w:rsidRPr="007C3434">
        <w:rPr>
          <w:rFonts w:ascii="Arial Unicode MS" w:hAnsi="Arial Unicode MS" w:hint="eastAsia"/>
          <w:color w:val="5F5F5F"/>
        </w:rPr>
        <w:t>毀損水下文化資產保護區或暫時保護區內之水下文化資產</w:t>
      </w:r>
      <w:r w:rsidRPr="007C3434">
        <w:rPr>
          <w:rFonts w:ascii="Arial Unicode MS" w:hAnsi="Arial Unicode MS" w:hint="eastAsia"/>
          <w:color w:val="5F5F5F"/>
        </w:rPr>
        <w:t>。</w:t>
      </w:r>
    </w:p>
    <w:p w14:paraId="3202ACD8" w14:textId="22D59D6A" w:rsidR="007019D2" w:rsidRPr="007C3434" w:rsidRDefault="007019D2" w:rsidP="00D63F43">
      <w:pPr>
        <w:ind w:left="142"/>
        <w:jc w:val="both"/>
        <w:rPr>
          <w:rFonts w:ascii="Arial Unicode MS" w:hAnsi="Arial Unicode MS"/>
          <w:color w:val="5F5F5F"/>
        </w:rPr>
      </w:pPr>
      <w:r w:rsidRPr="007C3434">
        <w:rPr>
          <w:rFonts w:ascii="Arial Unicode MS" w:hAnsi="Arial Unicode MS" w:hint="eastAsia"/>
          <w:color w:val="5F5F5F"/>
        </w:rPr>
        <w:t xml:space="preserve">　　三、</w:t>
      </w:r>
      <w:r w:rsidR="00D63F43" w:rsidRPr="007C3434">
        <w:rPr>
          <w:rFonts w:ascii="Arial Unicode MS" w:hAnsi="Arial Unicode MS" w:hint="eastAsia"/>
          <w:color w:val="5F5F5F"/>
        </w:rPr>
        <w:t>違反第</w:t>
      </w:r>
      <w:hyperlink w:anchor="a20" w:history="1">
        <w:r w:rsidR="00D63F43" w:rsidRPr="007C3434">
          <w:rPr>
            <w:rStyle w:val="a3"/>
            <w:rFonts w:ascii="Arial Unicode MS" w:hAnsi="Arial Unicode MS" w:hint="eastAsia"/>
            <w:color w:val="5F5F5F"/>
          </w:rPr>
          <w:t>二十</w:t>
        </w:r>
      </w:hyperlink>
      <w:r w:rsidR="00D63F43" w:rsidRPr="007C3434">
        <w:rPr>
          <w:rFonts w:ascii="Arial Unicode MS" w:hAnsi="Arial Unicode MS" w:hint="eastAsia"/>
          <w:color w:val="5F5F5F"/>
        </w:rPr>
        <w:t>條第一項規定，將中華民國所有之水下文化資產運送出境</w:t>
      </w:r>
      <w:r w:rsidRPr="007C3434">
        <w:rPr>
          <w:rFonts w:ascii="Arial Unicode MS" w:hAnsi="Arial Unicode MS" w:hint="eastAsia"/>
          <w:color w:val="5F5F5F"/>
        </w:rPr>
        <w:t>。</w:t>
      </w:r>
    </w:p>
    <w:p w14:paraId="349D3C6D" w14:textId="740B31DA" w:rsidR="007019D2" w:rsidRPr="007C3434" w:rsidRDefault="007019D2" w:rsidP="00D63F43">
      <w:pPr>
        <w:ind w:left="142"/>
        <w:jc w:val="both"/>
        <w:rPr>
          <w:rFonts w:ascii="Arial Unicode MS" w:hAnsi="Arial Unicode MS"/>
          <w:color w:val="5F5F5F"/>
        </w:rPr>
      </w:pPr>
      <w:r w:rsidRPr="007C3434">
        <w:rPr>
          <w:rFonts w:ascii="Arial Unicode MS" w:hAnsi="Arial Unicode MS" w:hint="eastAsia"/>
          <w:color w:val="5F5F5F"/>
        </w:rPr>
        <w:t xml:space="preserve">　　四、</w:t>
      </w:r>
      <w:r w:rsidR="00D63F43" w:rsidRPr="007C3434">
        <w:rPr>
          <w:rFonts w:ascii="Arial Unicode MS" w:hAnsi="Arial Unicode MS" w:hint="eastAsia"/>
          <w:color w:val="5F5F5F"/>
        </w:rPr>
        <w:t>違反</w:t>
      </w:r>
      <w:r w:rsidR="00FE44C9" w:rsidRPr="007C3434">
        <w:rPr>
          <w:rFonts w:ascii="Arial Unicode MS" w:hAnsi="Arial Unicode MS" w:hint="eastAsia"/>
          <w:color w:val="5F5F5F"/>
        </w:rPr>
        <w:t>第</w:t>
      </w:r>
      <w:hyperlink w:anchor="a22" w:history="1">
        <w:r w:rsidR="00FE44C9" w:rsidRPr="007C3434">
          <w:rPr>
            <w:rStyle w:val="a3"/>
            <w:rFonts w:ascii="Arial Unicode MS" w:hAnsi="Arial Unicode MS" w:hint="eastAsia"/>
            <w:color w:val="5F5F5F"/>
          </w:rPr>
          <w:t>二十二</w:t>
        </w:r>
      </w:hyperlink>
      <w:r w:rsidR="00FE44C9" w:rsidRPr="007C3434">
        <w:rPr>
          <w:rFonts w:ascii="Arial Unicode MS" w:hAnsi="Arial Unicode MS" w:hint="eastAsia"/>
          <w:color w:val="5F5F5F"/>
        </w:rPr>
        <w:t>條</w:t>
      </w:r>
      <w:r w:rsidR="00D63F43" w:rsidRPr="007C3434">
        <w:rPr>
          <w:rFonts w:ascii="Arial Unicode MS" w:hAnsi="Arial Unicode MS" w:hint="eastAsia"/>
          <w:color w:val="5F5F5F"/>
        </w:rPr>
        <w:t>第一項規定，未經主管機關核准進行水下文化資產活動</w:t>
      </w:r>
      <w:r w:rsidRPr="007C3434">
        <w:rPr>
          <w:rFonts w:ascii="Arial Unicode MS" w:hAnsi="Arial Unicode MS" w:hint="eastAsia"/>
          <w:color w:val="5F5F5F"/>
        </w:rPr>
        <w:t>。</w:t>
      </w:r>
    </w:p>
    <w:p w14:paraId="37FE0F6A" w14:textId="52886002" w:rsidR="007019D2" w:rsidRPr="007C3434" w:rsidRDefault="007019D2" w:rsidP="00D63F43">
      <w:pPr>
        <w:ind w:left="142"/>
        <w:jc w:val="both"/>
        <w:rPr>
          <w:rFonts w:ascii="Arial Unicode MS" w:hAnsi="Arial Unicode MS"/>
          <w:color w:val="5F5F5F"/>
        </w:rPr>
      </w:pPr>
      <w:r w:rsidRPr="007C3434">
        <w:rPr>
          <w:rFonts w:ascii="Arial Unicode MS" w:hAnsi="Arial Unicode MS" w:hint="eastAsia"/>
          <w:color w:val="5F5F5F"/>
        </w:rPr>
        <w:t xml:space="preserve">　　五、</w:t>
      </w:r>
      <w:r w:rsidR="00D63F43" w:rsidRPr="007C3434">
        <w:rPr>
          <w:rFonts w:ascii="Arial Unicode MS" w:hAnsi="Arial Unicode MS" w:hint="eastAsia"/>
          <w:color w:val="5F5F5F"/>
        </w:rPr>
        <w:t>違反</w:t>
      </w:r>
      <w:r w:rsidR="00FE44C9" w:rsidRPr="007C3434">
        <w:rPr>
          <w:rFonts w:ascii="Arial Unicode MS" w:hAnsi="Arial Unicode MS" w:hint="eastAsia"/>
          <w:color w:val="5F5F5F"/>
        </w:rPr>
        <w:t>第</w:t>
      </w:r>
      <w:hyperlink w:anchor="a22" w:history="1">
        <w:r w:rsidR="00FE44C9" w:rsidRPr="007C3434">
          <w:rPr>
            <w:rStyle w:val="a3"/>
            <w:rFonts w:ascii="Arial Unicode MS" w:hAnsi="Arial Unicode MS" w:hint="eastAsia"/>
            <w:color w:val="5F5F5F"/>
          </w:rPr>
          <w:t>二十二</w:t>
        </w:r>
      </w:hyperlink>
      <w:r w:rsidR="00FE44C9" w:rsidRPr="007C3434">
        <w:rPr>
          <w:rFonts w:ascii="Arial Unicode MS" w:hAnsi="Arial Unicode MS" w:hint="eastAsia"/>
          <w:color w:val="5F5F5F"/>
        </w:rPr>
        <w:t>條</w:t>
      </w:r>
      <w:r w:rsidR="00D63F43" w:rsidRPr="007C3434">
        <w:rPr>
          <w:rFonts w:ascii="Arial Unicode MS" w:hAnsi="Arial Unicode MS" w:hint="eastAsia"/>
          <w:color w:val="5F5F5F"/>
        </w:rPr>
        <w:t>第四項所定辦法規定，將水下文化資產發掘出水</w:t>
      </w:r>
      <w:r w:rsidRPr="007C3434">
        <w:rPr>
          <w:rFonts w:ascii="Arial Unicode MS" w:hAnsi="Arial Unicode MS" w:hint="eastAsia"/>
          <w:color w:val="5F5F5F"/>
        </w:rPr>
        <w:t>。</w:t>
      </w:r>
    </w:p>
    <w:p w14:paraId="4F6F2B9A" w14:textId="479BB3C2" w:rsidR="007019D2" w:rsidRPr="007C3434" w:rsidRDefault="007019D2" w:rsidP="00D63F43">
      <w:pPr>
        <w:ind w:left="142"/>
        <w:jc w:val="both"/>
        <w:rPr>
          <w:rFonts w:ascii="Arial Unicode MS" w:hAnsi="Arial Unicode MS"/>
          <w:color w:val="5F5F5F"/>
        </w:rPr>
      </w:pPr>
      <w:r w:rsidRPr="007C3434">
        <w:rPr>
          <w:rFonts w:asciiTheme="minorHAnsi" w:hAnsiTheme="minorHAnsi" w:hint="eastAsia"/>
          <w:color w:val="5F5F5F"/>
          <w:sz w:val="18"/>
        </w:rPr>
        <w:t>﹝</w:t>
      </w:r>
      <w:r w:rsidRPr="007C3434">
        <w:rPr>
          <w:rFonts w:asciiTheme="minorHAnsi" w:hAnsiTheme="minorHAnsi" w:hint="eastAsia"/>
          <w:color w:val="5F5F5F"/>
          <w:sz w:val="18"/>
        </w:rPr>
        <w:t>2</w:t>
      </w:r>
      <w:r w:rsidRPr="007C3434">
        <w:rPr>
          <w:rFonts w:asciiTheme="minorHAnsi" w:hAnsiTheme="minorHAnsi" w:hint="eastAsia"/>
          <w:color w:val="5F5F5F"/>
          <w:sz w:val="18"/>
        </w:rPr>
        <w:t>﹞</w:t>
      </w:r>
      <w:r w:rsidRPr="007C3434">
        <w:rPr>
          <w:rFonts w:ascii="Arial Unicode MS" w:hAnsi="Arial Unicode MS" w:hint="eastAsia"/>
          <w:color w:val="5F5F5F"/>
        </w:rPr>
        <w:t>前項之未遂犯，罰之。</w:t>
      </w:r>
    </w:p>
    <w:p w14:paraId="4D1B2733" w14:textId="430492D4" w:rsidR="00D63F43" w:rsidRPr="007C3434" w:rsidRDefault="007019D2" w:rsidP="00D63F43">
      <w:pPr>
        <w:ind w:left="142"/>
        <w:jc w:val="both"/>
        <w:rPr>
          <w:rFonts w:ascii="Arial Unicode MS" w:hAnsi="Arial Unicode MS"/>
          <w:color w:val="5F5F5F"/>
        </w:rPr>
      </w:pPr>
      <w:r w:rsidRPr="007C3434">
        <w:rPr>
          <w:rFonts w:asciiTheme="minorHAnsi" w:hAnsiTheme="minorHAnsi" w:hint="eastAsia"/>
          <w:color w:val="5F5F5F"/>
          <w:sz w:val="18"/>
        </w:rPr>
        <w:t>﹝</w:t>
      </w:r>
      <w:r w:rsidRPr="007C3434">
        <w:rPr>
          <w:rFonts w:asciiTheme="minorHAnsi" w:hAnsiTheme="minorHAnsi" w:hint="eastAsia"/>
          <w:color w:val="5F5F5F"/>
          <w:sz w:val="18"/>
        </w:rPr>
        <w:t>3</w:t>
      </w:r>
      <w:r w:rsidRPr="007C3434">
        <w:rPr>
          <w:rFonts w:asciiTheme="minorHAnsi" w:hAnsiTheme="minorHAnsi" w:hint="eastAsia"/>
          <w:color w:val="5F5F5F"/>
          <w:sz w:val="18"/>
        </w:rPr>
        <w:t>﹞</w:t>
      </w:r>
      <w:r w:rsidR="00D63F43" w:rsidRPr="007C3434">
        <w:rPr>
          <w:rFonts w:ascii="Arial Unicode MS" w:hAnsi="Arial Unicode MS" w:hint="eastAsia"/>
          <w:color w:val="5F5F5F"/>
        </w:rPr>
        <w:t>犯第一項之罪者，其供犯罪所用或因犯罪所得之物均沒收之，其全部或一部無法沒收時，追徵其價額，或以</w:t>
      </w:r>
      <w:r w:rsidR="00D63F43" w:rsidRPr="007C3434">
        <w:rPr>
          <w:rFonts w:ascii="Arial Unicode MS" w:hAnsi="Arial Unicode MS" w:hint="eastAsia"/>
          <w:color w:val="5F5F5F"/>
        </w:rPr>
        <w:lastRenderedPageBreak/>
        <w:t>其財產抵償之。</w:t>
      </w:r>
      <w:r w:rsidR="00337030" w:rsidRPr="00D35884">
        <w:rPr>
          <w:rFonts w:ascii="Arial Unicode MS" w:hAnsi="Arial Unicode MS" w:hint="eastAsia"/>
          <w:color w:val="FFFFFF"/>
        </w:rPr>
        <w:t>∴</w:t>
      </w:r>
    </w:p>
    <w:p w14:paraId="7081E012" w14:textId="77777777" w:rsidR="007019D2" w:rsidRDefault="00071493" w:rsidP="00071493">
      <w:pPr>
        <w:pStyle w:val="2"/>
      </w:pPr>
      <w:r>
        <w:rPr>
          <w:rFonts w:hint="eastAsia"/>
        </w:rPr>
        <w:t>第</w:t>
      </w:r>
      <w:r>
        <w:rPr>
          <w:rFonts w:hint="eastAsia"/>
        </w:rPr>
        <w:t>38</w:t>
      </w:r>
      <w:r>
        <w:rPr>
          <w:rFonts w:hint="eastAsia"/>
        </w:rPr>
        <w:t>條</w:t>
      </w:r>
      <w:r w:rsidR="00FE44C9" w:rsidRPr="00FE44C9">
        <w:rPr>
          <w:rFonts w:hint="eastAsia"/>
        </w:rPr>
        <w:t>（對法人或自然人未盡管理責任之處罰</w:t>
      </w:r>
      <w:r w:rsidR="007019D2">
        <w:rPr>
          <w:rFonts w:hint="eastAsia"/>
        </w:rPr>
        <w:t>）</w:t>
      </w:r>
    </w:p>
    <w:p w14:paraId="2A633813" w14:textId="47B2903E" w:rsidR="00D63F43" w:rsidRPr="006D410F" w:rsidRDefault="007019D2" w:rsidP="00D63F43">
      <w:pPr>
        <w:ind w:left="142"/>
        <w:jc w:val="both"/>
        <w:rPr>
          <w:rFonts w:ascii="Arial Unicode MS" w:hAnsi="Arial Unicode MS"/>
          <w:color w:val="17365D"/>
        </w:rPr>
      </w:pPr>
      <w:r w:rsidRPr="007019D2">
        <w:rPr>
          <w:rFonts w:asciiTheme="minorHAnsi" w:hAnsiTheme="minorHAnsi" w:hint="eastAsia"/>
          <w:color w:val="404040" w:themeColor="text1" w:themeTint="BF"/>
          <w:sz w:val="18"/>
        </w:rPr>
        <w:t>﹝</w:t>
      </w:r>
      <w:r w:rsidRPr="007019D2">
        <w:rPr>
          <w:rFonts w:asciiTheme="minorHAnsi" w:hAnsiTheme="minorHAnsi" w:hint="eastAsia"/>
          <w:color w:val="404040" w:themeColor="text1" w:themeTint="BF"/>
          <w:sz w:val="18"/>
        </w:rPr>
        <w:t>1</w:t>
      </w:r>
      <w:r w:rsidRPr="007019D2">
        <w:rPr>
          <w:rFonts w:asciiTheme="minorHAnsi" w:hAnsiTheme="minorHAnsi" w:hint="eastAsia"/>
          <w:color w:val="404040" w:themeColor="text1" w:themeTint="BF"/>
          <w:sz w:val="18"/>
        </w:rPr>
        <w:t>﹞</w:t>
      </w:r>
      <w:r w:rsidR="00D63F43" w:rsidRPr="006D410F">
        <w:rPr>
          <w:rFonts w:ascii="Arial Unicode MS" w:hAnsi="Arial Unicode MS" w:hint="eastAsia"/>
          <w:color w:val="17365D"/>
        </w:rPr>
        <w:t>法人之代表人、法人或自然人之代理人、受僱人或其他從業人員，因執行職務犯前條第一項或第二項之罪者，除依前條規定處罰其行為人外，對該法人或自然人亦科以同條所定之罰金。</w:t>
      </w:r>
    </w:p>
    <w:p w14:paraId="3B2BDCBF" w14:textId="77777777" w:rsidR="007019D2" w:rsidRDefault="00071493" w:rsidP="00071493">
      <w:pPr>
        <w:pStyle w:val="2"/>
      </w:pPr>
      <w:bookmarkStart w:id="36" w:name="a39"/>
      <w:bookmarkEnd w:id="36"/>
      <w:r>
        <w:rPr>
          <w:rFonts w:hint="eastAsia"/>
        </w:rPr>
        <w:t>第</w:t>
      </w:r>
      <w:r>
        <w:rPr>
          <w:rFonts w:hint="eastAsia"/>
        </w:rPr>
        <w:t>39</w:t>
      </w:r>
      <w:r>
        <w:rPr>
          <w:rFonts w:hint="eastAsia"/>
        </w:rPr>
        <w:t>條</w:t>
      </w:r>
      <w:r w:rsidR="00FE44C9" w:rsidRPr="00FE44C9">
        <w:rPr>
          <w:rFonts w:hint="eastAsia"/>
        </w:rPr>
        <w:t>（罰則</w:t>
      </w:r>
      <w:r w:rsidR="007019D2">
        <w:rPr>
          <w:rFonts w:hint="eastAsia"/>
        </w:rPr>
        <w:t>）</w:t>
      </w:r>
    </w:p>
    <w:p w14:paraId="10B3B8CC" w14:textId="3B2EC11C" w:rsidR="00D63F43" w:rsidRPr="006D410F" w:rsidRDefault="007019D2" w:rsidP="00D63F43">
      <w:pPr>
        <w:ind w:left="142"/>
        <w:jc w:val="both"/>
        <w:rPr>
          <w:rFonts w:ascii="Arial Unicode MS" w:hAnsi="Arial Unicode MS"/>
          <w:color w:val="17365D"/>
        </w:rPr>
      </w:pPr>
      <w:r w:rsidRPr="007019D2">
        <w:rPr>
          <w:rFonts w:asciiTheme="minorHAnsi" w:hAnsiTheme="minorHAnsi" w:hint="eastAsia"/>
          <w:color w:val="404040" w:themeColor="text1" w:themeTint="BF"/>
          <w:sz w:val="18"/>
        </w:rPr>
        <w:t>﹝</w:t>
      </w:r>
      <w:r w:rsidRPr="007019D2">
        <w:rPr>
          <w:rFonts w:asciiTheme="minorHAnsi" w:hAnsiTheme="minorHAnsi" w:hint="eastAsia"/>
          <w:color w:val="404040" w:themeColor="text1" w:themeTint="BF"/>
          <w:sz w:val="18"/>
        </w:rPr>
        <w:t>1</w:t>
      </w:r>
      <w:r w:rsidRPr="007019D2">
        <w:rPr>
          <w:rFonts w:asciiTheme="minorHAnsi" w:hAnsiTheme="minorHAnsi" w:hint="eastAsia"/>
          <w:color w:val="404040" w:themeColor="text1" w:themeTint="BF"/>
          <w:sz w:val="18"/>
        </w:rPr>
        <w:t>﹞</w:t>
      </w:r>
      <w:r w:rsidR="00D63F43" w:rsidRPr="006D410F">
        <w:rPr>
          <w:rFonts w:ascii="Arial Unicode MS" w:hAnsi="Arial Unicode MS" w:hint="eastAsia"/>
          <w:color w:val="17365D"/>
        </w:rPr>
        <w:t>有下列情形之一者，處新臺幣十萬元以上五十萬元以下罰鍰：</w:t>
      </w:r>
    </w:p>
    <w:p w14:paraId="659C4A4D" w14:textId="77777777" w:rsidR="007019D2" w:rsidRDefault="00D63F43" w:rsidP="00D63F43">
      <w:pPr>
        <w:ind w:left="142"/>
        <w:jc w:val="both"/>
        <w:rPr>
          <w:rFonts w:ascii="Arial Unicode MS" w:hAnsi="Arial Unicode MS"/>
          <w:color w:val="17365D"/>
        </w:rPr>
      </w:pPr>
      <w:r w:rsidRPr="006D410F">
        <w:rPr>
          <w:rFonts w:ascii="Arial Unicode MS" w:hAnsi="Arial Unicode MS" w:hint="eastAsia"/>
          <w:color w:val="17365D"/>
        </w:rPr>
        <w:t xml:space="preserve">　　一、違反</w:t>
      </w:r>
      <w:r w:rsidR="00FE44C9" w:rsidRPr="006D410F">
        <w:rPr>
          <w:rFonts w:ascii="Arial Unicode MS" w:hAnsi="Arial Unicode MS" w:hint="eastAsia"/>
          <w:color w:val="17365D"/>
        </w:rPr>
        <w:t>第</w:t>
      </w:r>
      <w:hyperlink w:anchor="a20" w:history="1">
        <w:r w:rsidR="00FE44C9" w:rsidRPr="00FE44C9">
          <w:rPr>
            <w:rStyle w:val="a3"/>
            <w:rFonts w:ascii="Arial Unicode MS" w:hAnsi="Arial Unicode MS" w:hint="eastAsia"/>
          </w:rPr>
          <w:t>二十</w:t>
        </w:r>
      </w:hyperlink>
      <w:r w:rsidR="00FE44C9" w:rsidRPr="006D410F">
        <w:rPr>
          <w:rFonts w:ascii="Arial Unicode MS" w:hAnsi="Arial Unicode MS" w:hint="eastAsia"/>
          <w:color w:val="17365D"/>
        </w:rPr>
        <w:t>條</w:t>
      </w:r>
      <w:r w:rsidRPr="006D410F">
        <w:rPr>
          <w:rFonts w:ascii="Arial Unicode MS" w:hAnsi="Arial Unicode MS" w:hint="eastAsia"/>
          <w:color w:val="17365D"/>
        </w:rPr>
        <w:t>第一項規定，運輸、持有、陳列或販賣水下文化資產</w:t>
      </w:r>
      <w:r w:rsidR="007019D2">
        <w:rPr>
          <w:rFonts w:ascii="Arial Unicode MS" w:hAnsi="Arial Unicode MS" w:hint="eastAsia"/>
          <w:color w:val="17365D"/>
        </w:rPr>
        <w:t>。</w:t>
      </w:r>
    </w:p>
    <w:p w14:paraId="708E595D" w14:textId="4F050ADB" w:rsidR="007019D2" w:rsidRDefault="007019D2" w:rsidP="00D63F43">
      <w:pPr>
        <w:ind w:left="142"/>
        <w:jc w:val="both"/>
        <w:rPr>
          <w:rFonts w:ascii="Arial Unicode MS" w:hAnsi="Arial Unicode MS"/>
          <w:color w:val="17365D"/>
        </w:rPr>
      </w:pPr>
      <w:r>
        <w:rPr>
          <w:rFonts w:ascii="Arial Unicode MS" w:hAnsi="Arial Unicode MS" w:hint="eastAsia"/>
          <w:color w:val="17365D"/>
        </w:rPr>
        <w:t xml:space="preserve">　　</w:t>
      </w:r>
      <w:r w:rsidRPr="006D410F">
        <w:rPr>
          <w:rFonts w:ascii="Arial Unicode MS" w:hAnsi="Arial Unicode MS" w:hint="eastAsia"/>
          <w:color w:val="17365D"/>
        </w:rPr>
        <w:t>二</w:t>
      </w:r>
      <w:r>
        <w:rPr>
          <w:rFonts w:ascii="Arial Unicode MS" w:hAnsi="Arial Unicode MS" w:hint="eastAsia"/>
          <w:color w:val="17365D"/>
        </w:rPr>
        <w:t>、</w:t>
      </w:r>
      <w:r w:rsidR="00D63F43" w:rsidRPr="006D410F">
        <w:rPr>
          <w:rFonts w:ascii="Arial Unicode MS" w:hAnsi="Arial Unicode MS" w:hint="eastAsia"/>
          <w:color w:val="17365D"/>
        </w:rPr>
        <w:t>未依</w:t>
      </w:r>
      <w:r w:rsidR="00FE44C9" w:rsidRPr="00FE44C9">
        <w:rPr>
          <w:rFonts w:ascii="Arial Unicode MS" w:hAnsi="Arial Unicode MS" w:hint="eastAsia"/>
          <w:color w:val="17365D"/>
        </w:rPr>
        <w:t>第</w:t>
      </w:r>
      <w:hyperlink w:anchor="a22" w:history="1">
        <w:r w:rsidR="00FE44C9" w:rsidRPr="00FE44C9">
          <w:rPr>
            <w:rStyle w:val="a3"/>
            <w:rFonts w:ascii="Arial Unicode MS" w:hAnsi="Arial Unicode MS" w:hint="eastAsia"/>
          </w:rPr>
          <w:t>二十二</w:t>
        </w:r>
      </w:hyperlink>
      <w:r w:rsidR="00FE44C9" w:rsidRPr="00FE44C9">
        <w:rPr>
          <w:rFonts w:ascii="Arial Unicode MS" w:hAnsi="Arial Unicode MS" w:hint="eastAsia"/>
          <w:color w:val="17365D"/>
        </w:rPr>
        <w:t>條</w:t>
      </w:r>
      <w:r w:rsidR="00D63F43" w:rsidRPr="006D410F">
        <w:rPr>
          <w:rFonts w:ascii="Arial Unicode MS" w:hAnsi="Arial Unicode MS" w:hint="eastAsia"/>
          <w:color w:val="17365D"/>
        </w:rPr>
        <w:t>第一項規定申請核准、逾越核准內容，或未依主管機關核准之計畫，進行水下文化資產活動</w:t>
      </w:r>
      <w:r>
        <w:rPr>
          <w:rFonts w:ascii="Arial Unicode MS" w:hAnsi="Arial Unicode MS" w:hint="eastAsia"/>
          <w:color w:val="17365D"/>
        </w:rPr>
        <w:t>。</w:t>
      </w:r>
    </w:p>
    <w:p w14:paraId="771FD02F" w14:textId="0B7870D3" w:rsidR="007019D2" w:rsidRDefault="007019D2" w:rsidP="00D63F43">
      <w:pPr>
        <w:ind w:left="142"/>
        <w:jc w:val="both"/>
        <w:rPr>
          <w:rFonts w:ascii="Arial Unicode MS" w:hAnsi="Arial Unicode MS"/>
          <w:color w:val="17365D"/>
        </w:rPr>
      </w:pPr>
      <w:r>
        <w:rPr>
          <w:rFonts w:ascii="Arial Unicode MS" w:hAnsi="Arial Unicode MS" w:hint="eastAsia"/>
          <w:color w:val="17365D"/>
        </w:rPr>
        <w:t xml:space="preserve">　　</w:t>
      </w:r>
      <w:r w:rsidRPr="006D410F">
        <w:rPr>
          <w:rFonts w:ascii="Arial Unicode MS" w:hAnsi="Arial Unicode MS" w:hint="eastAsia"/>
          <w:color w:val="17365D"/>
        </w:rPr>
        <w:t>三</w:t>
      </w:r>
      <w:r>
        <w:rPr>
          <w:rFonts w:ascii="Arial Unicode MS" w:hAnsi="Arial Unicode MS" w:hint="eastAsia"/>
          <w:color w:val="17365D"/>
        </w:rPr>
        <w:t>、</w:t>
      </w:r>
      <w:r w:rsidR="00D63F43" w:rsidRPr="006D410F">
        <w:rPr>
          <w:rFonts w:ascii="Arial Unicode MS" w:hAnsi="Arial Unicode MS" w:hint="eastAsia"/>
          <w:color w:val="17365D"/>
        </w:rPr>
        <w:t>違反第</w:t>
      </w:r>
      <w:hyperlink w:anchor="a13" w:history="1">
        <w:r w:rsidR="00D63F43" w:rsidRPr="00FE44C9">
          <w:rPr>
            <w:rStyle w:val="a3"/>
            <w:rFonts w:ascii="Arial Unicode MS" w:hAnsi="Arial Unicode MS" w:hint="eastAsia"/>
          </w:rPr>
          <w:t>十三</w:t>
        </w:r>
      </w:hyperlink>
      <w:r w:rsidR="00D63F43" w:rsidRPr="006D410F">
        <w:rPr>
          <w:rFonts w:ascii="Arial Unicode MS" w:hAnsi="Arial Unicode MS" w:hint="eastAsia"/>
          <w:color w:val="17365D"/>
        </w:rPr>
        <w:t>條第一項規定，於發現水下文化資產或疑似水下文化資產時，仍持續從事影響水下文化資產或疑似水下文化資產之活動，致破壞現場完整性</w:t>
      </w:r>
      <w:r>
        <w:rPr>
          <w:rFonts w:ascii="Arial Unicode MS" w:hAnsi="Arial Unicode MS" w:hint="eastAsia"/>
          <w:color w:val="17365D"/>
        </w:rPr>
        <w:t>。</w:t>
      </w:r>
    </w:p>
    <w:p w14:paraId="10F33487" w14:textId="7B151591" w:rsidR="007019D2" w:rsidRDefault="007019D2" w:rsidP="00D63F43">
      <w:pPr>
        <w:ind w:left="142"/>
        <w:jc w:val="both"/>
        <w:rPr>
          <w:rFonts w:ascii="Arial Unicode MS" w:hAnsi="Arial Unicode MS"/>
          <w:color w:val="17365D"/>
        </w:rPr>
      </w:pPr>
      <w:r>
        <w:rPr>
          <w:rFonts w:ascii="Arial Unicode MS" w:hAnsi="Arial Unicode MS" w:hint="eastAsia"/>
          <w:color w:val="17365D"/>
        </w:rPr>
        <w:t xml:space="preserve">　　</w:t>
      </w:r>
      <w:r w:rsidRPr="006D410F">
        <w:rPr>
          <w:rFonts w:ascii="Arial Unicode MS" w:hAnsi="Arial Unicode MS" w:hint="eastAsia"/>
          <w:color w:val="17365D"/>
        </w:rPr>
        <w:t>四</w:t>
      </w:r>
      <w:r>
        <w:rPr>
          <w:rFonts w:ascii="Arial Unicode MS" w:hAnsi="Arial Unicode MS" w:hint="eastAsia"/>
          <w:color w:val="17365D"/>
        </w:rPr>
        <w:t>、</w:t>
      </w:r>
      <w:r w:rsidR="00D63F43" w:rsidRPr="006D410F">
        <w:rPr>
          <w:rFonts w:ascii="Arial Unicode MS" w:hAnsi="Arial Unicode MS" w:hint="eastAsia"/>
          <w:color w:val="17365D"/>
        </w:rPr>
        <w:t>違反第</w:t>
      </w:r>
      <w:hyperlink w:anchor="a31" w:history="1">
        <w:r w:rsidR="00D63F43" w:rsidRPr="00FE44C9">
          <w:rPr>
            <w:rStyle w:val="a3"/>
            <w:rFonts w:ascii="Arial Unicode MS" w:hAnsi="Arial Unicode MS" w:hint="eastAsia"/>
          </w:rPr>
          <w:t>三十一</w:t>
        </w:r>
      </w:hyperlink>
      <w:r w:rsidR="00D63F43" w:rsidRPr="006D410F">
        <w:rPr>
          <w:rFonts w:ascii="Arial Unicode MS" w:hAnsi="Arial Unicode MS" w:hint="eastAsia"/>
          <w:color w:val="17365D"/>
        </w:rPr>
        <w:t>條第二項，或違反第</w:t>
      </w:r>
      <w:hyperlink w:anchor="a13" w:history="1">
        <w:r w:rsidR="00FE44C9" w:rsidRPr="00FE44C9">
          <w:rPr>
            <w:rStyle w:val="a3"/>
            <w:rFonts w:ascii="Arial Unicode MS" w:hAnsi="Arial Unicode MS" w:hint="eastAsia"/>
          </w:rPr>
          <w:t>十三</w:t>
        </w:r>
      </w:hyperlink>
      <w:r w:rsidR="00D63F43" w:rsidRPr="006D410F">
        <w:rPr>
          <w:rFonts w:ascii="Arial Unicode MS" w:hAnsi="Arial Unicode MS" w:hint="eastAsia"/>
          <w:color w:val="17365D"/>
        </w:rPr>
        <w:t>條第四項準用第</w:t>
      </w:r>
      <w:hyperlink w:anchor="a31" w:history="1">
        <w:r w:rsidR="00FE44C9" w:rsidRPr="00FE44C9">
          <w:rPr>
            <w:rStyle w:val="a3"/>
            <w:rFonts w:ascii="Arial Unicode MS" w:hAnsi="Arial Unicode MS" w:hint="eastAsia"/>
          </w:rPr>
          <w:t>三十一</w:t>
        </w:r>
      </w:hyperlink>
      <w:r w:rsidR="00D63F43" w:rsidRPr="006D410F">
        <w:rPr>
          <w:rFonts w:ascii="Arial Unicode MS" w:hAnsi="Arial Unicode MS" w:hint="eastAsia"/>
          <w:color w:val="17365D"/>
        </w:rPr>
        <w:t>條第二項規定</w:t>
      </w:r>
      <w:r>
        <w:rPr>
          <w:rFonts w:ascii="Arial Unicode MS" w:hAnsi="Arial Unicode MS" w:hint="eastAsia"/>
          <w:color w:val="17365D"/>
        </w:rPr>
        <w:t>。</w:t>
      </w:r>
    </w:p>
    <w:p w14:paraId="7C193FDE" w14:textId="0662601F" w:rsidR="00D63F43" w:rsidRPr="00071493" w:rsidRDefault="007019D2" w:rsidP="00D63F43">
      <w:pPr>
        <w:ind w:left="142"/>
        <w:jc w:val="both"/>
        <w:rPr>
          <w:rFonts w:ascii="Arial Unicode MS" w:hAnsi="Arial Unicode MS"/>
          <w:color w:val="666699"/>
        </w:rPr>
      </w:pPr>
      <w:r w:rsidRPr="007019D2">
        <w:rPr>
          <w:rFonts w:asciiTheme="minorHAnsi" w:hAnsiTheme="minorHAnsi" w:hint="eastAsia"/>
          <w:color w:val="404040" w:themeColor="text1" w:themeTint="BF"/>
          <w:sz w:val="18"/>
        </w:rPr>
        <w:t>﹝</w:t>
      </w:r>
      <w:r w:rsidRPr="007019D2">
        <w:rPr>
          <w:rFonts w:asciiTheme="minorHAnsi" w:hAnsiTheme="minorHAnsi" w:hint="eastAsia"/>
          <w:color w:val="404040" w:themeColor="text1" w:themeTint="BF"/>
          <w:sz w:val="18"/>
        </w:rPr>
        <w:t>2</w:t>
      </w:r>
      <w:r w:rsidRPr="007019D2">
        <w:rPr>
          <w:rFonts w:asciiTheme="minorHAnsi" w:hAnsiTheme="minorHAnsi" w:hint="eastAsia"/>
          <w:color w:val="404040" w:themeColor="text1" w:themeTint="BF"/>
          <w:sz w:val="18"/>
        </w:rPr>
        <w:t>﹞</w:t>
      </w:r>
      <w:r w:rsidR="00D63F43" w:rsidRPr="00071493">
        <w:rPr>
          <w:rFonts w:ascii="Arial Unicode MS" w:hAnsi="Arial Unicode MS" w:hint="eastAsia"/>
          <w:color w:val="666699"/>
        </w:rPr>
        <w:t>有前項第二款至第四款情形之一，經主管機關命其限期改正，屆期不改正，或未依改正事項改正者，得按次分別處罰至改正為止。</w:t>
      </w:r>
    </w:p>
    <w:p w14:paraId="008AB1E2" w14:textId="77777777" w:rsidR="007019D2" w:rsidRDefault="00071493" w:rsidP="00071493">
      <w:pPr>
        <w:pStyle w:val="2"/>
      </w:pPr>
      <w:bookmarkStart w:id="37" w:name="a40"/>
      <w:bookmarkEnd w:id="37"/>
      <w:r>
        <w:rPr>
          <w:rFonts w:hint="eastAsia"/>
        </w:rPr>
        <w:t>第</w:t>
      </w:r>
      <w:r>
        <w:rPr>
          <w:rFonts w:hint="eastAsia"/>
        </w:rPr>
        <w:t>40</w:t>
      </w:r>
      <w:r>
        <w:rPr>
          <w:rFonts w:hint="eastAsia"/>
        </w:rPr>
        <w:t>條</w:t>
      </w:r>
      <w:r w:rsidR="00FE44C9" w:rsidRPr="00FE44C9">
        <w:rPr>
          <w:rFonts w:hint="eastAsia"/>
        </w:rPr>
        <w:t>（罰則</w:t>
      </w:r>
      <w:r w:rsidR="007019D2">
        <w:rPr>
          <w:rFonts w:hint="eastAsia"/>
        </w:rPr>
        <w:t>）</w:t>
      </w:r>
    </w:p>
    <w:p w14:paraId="6E555D56" w14:textId="3544841C" w:rsidR="00D63F43" w:rsidRPr="006D410F" w:rsidRDefault="007019D2" w:rsidP="00D63F43">
      <w:pPr>
        <w:ind w:left="142"/>
        <w:jc w:val="both"/>
        <w:rPr>
          <w:rFonts w:ascii="Arial Unicode MS" w:hAnsi="Arial Unicode MS"/>
          <w:color w:val="17365D"/>
        </w:rPr>
      </w:pPr>
      <w:r w:rsidRPr="007019D2">
        <w:rPr>
          <w:rFonts w:asciiTheme="minorHAnsi" w:hAnsiTheme="minorHAnsi" w:hint="eastAsia"/>
          <w:color w:val="404040" w:themeColor="text1" w:themeTint="BF"/>
          <w:sz w:val="18"/>
        </w:rPr>
        <w:t>﹝</w:t>
      </w:r>
      <w:r w:rsidRPr="007019D2">
        <w:rPr>
          <w:rFonts w:asciiTheme="minorHAnsi" w:hAnsiTheme="minorHAnsi" w:hint="eastAsia"/>
          <w:color w:val="404040" w:themeColor="text1" w:themeTint="BF"/>
          <w:sz w:val="18"/>
        </w:rPr>
        <w:t>1</w:t>
      </w:r>
      <w:r w:rsidRPr="007019D2">
        <w:rPr>
          <w:rFonts w:asciiTheme="minorHAnsi" w:hAnsiTheme="minorHAnsi" w:hint="eastAsia"/>
          <w:color w:val="404040" w:themeColor="text1" w:themeTint="BF"/>
          <w:sz w:val="18"/>
        </w:rPr>
        <w:t>﹞</w:t>
      </w:r>
      <w:r w:rsidR="00D63F43" w:rsidRPr="006D410F">
        <w:rPr>
          <w:rFonts w:ascii="Arial Unicode MS" w:hAnsi="Arial Unicode MS" w:hint="eastAsia"/>
          <w:color w:val="17365D"/>
        </w:rPr>
        <w:t>有下列情形之一者，處新臺幣三萬元以上十五萬元以下罰鍰：</w:t>
      </w:r>
    </w:p>
    <w:p w14:paraId="0161656D" w14:textId="77777777" w:rsidR="007019D2" w:rsidRDefault="00D63F43" w:rsidP="00D63F43">
      <w:pPr>
        <w:ind w:left="142"/>
        <w:jc w:val="both"/>
        <w:rPr>
          <w:rFonts w:ascii="Arial Unicode MS" w:hAnsi="Arial Unicode MS"/>
          <w:color w:val="17365D"/>
        </w:rPr>
      </w:pPr>
      <w:r w:rsidRPr="006D410F">
        <w:rPr>
          <w:rFonts w:ascii="Arial Unicode MS" w:hAnsi="Arial Unicode MS" w:hint="eastAsia"/>
          <w:color w:val="17365D"/>
        </w:rPr>
        <w:t xml:space="preserve">　　一、違反第</w:t>
      </w:r>
      <w:hyperlink w:anchor="a13" w:history="1">
        <w:r w:rsidRPr="00FE44C9">
          <w:rPr>
            <w:rStyle w:val="a3"/>
            <w:rFonts w:ascii="Arial Unicode MS" w:hAnsi="Arial Unicode MS" w:hint="eastAsia"/>
          </w:rPr>
          <w:t>十三</w:t>
        </w:r>
      </w:hyperlink>
      <w:r w:rsidRPr="006D410F">
        <w:rPr>
          <w:rFonts w:ascii="Arial Unicode MS" w:hAnsi="Arial Unicode MS" w:hint="eastAsia"/>
          <w:color w:val="17365D"/>
        </w:rPr>
        <w:t>條第一項或第二項規定，發現疑似水下文化資產，未立即通報主管機關處理，或疑似水下文化資產已出水者，未立即送交主管機關處理</w:t>
      </w:r>
      <w:r w:rsidR="007019D2">
        <w:rPr>
          <w:rFonts w:ascii="Arial Unicode MS" w:hAnsi="Arial Unicode MS" w:hint="eastAsia"/>
          <w:color w:val="17365D"/>
        </w:rPr>
        <w:t>。</w:t>
      </w:r>
    </w:p>
    <w:p w14:paraId="65324E81" w14:textId="7DEE4A49" w:rsidR="007019D2" w:rsidRDefault="007019D2" w:rsidP="00D63F43">
      <w:pPr>
        <w:ind w:left="142"/>
        <w:jc w:val="both"/>
        <w:rPr>
          <w:rFonts w:ascii="Arial Unicode MS" w:hAnsi="Arial Unicode MS"/>
          <w:color w:val="17365D"/>
        </w:rPr>
      </w:pPr>
      <w:r>
        <w:rPr>
          <w:rFonts w:ascii="Arial Unicode MS" w:hAnsi="Arial Unicode MS" w:hint="eastAsia"/>
          <w:color w:val="17365D"/>
        </w:rPr>
        <w:t xml:space="preserve">　　</w:t>
      </w:r>
      <w:r w:rsidRPr="006D410F">
        <w:rPr>
          <w:rFonts w:ascii="Arial Unicode MS" w:hAnsi="Arial Unicode MS" w:hint="eastAsia"/>
          <w:color w:val="17365D"/>
        </w:rPr>
        <w:t>二</w:t>
      </w:r>
      <w:r>
        <w:rPr>
          <w:rFonts w:ascii="Arial Unicode MS" w:hAnsi="Arial Unicode MS" w:hint="eastAsia"/>
          <w:color w:val="17365D"/>
        </w:rPr>
        <w:t>、</w:t>
      </w:r>
      <w:r w:rsidR="00D63F43" w:rsidRPr="006D410F">
        <w:rPr>
          <w:rFonts w:ascii="Arial Unicode MS" w:hAnsi="Arial Unicode MS" w:hint="eastAsia"/>
          <w:color w:val="17365D"/>
        </w:rPr>
        <w:t>違反第</w:t>
      </w:r>
      <w:hyperlink w:anchor="a25" w:history="1">
        <w:r w:rsidR="00D63F43" w:rsidRPr="00FE44C9">
          <w:rPr>
            <w:rStyle w:val="a3"/>
            <w:rFonts w:ascii="Arial Unicode MS" w:hAnsi="Arial Unicode MS" w:hint="eastAsia"/>
          </w:rPr>
          <w:t>二十五</w:t>
        </w:r>
      </w:hyperlink>
      <w:r w:rsidR="00D63F43" w:rsidRPr="006D410F">
        <w:rPr>
          <w:rFonts w:ascii="Arial Unicode MS" w:hAnsi="Arial Unicode MS" w:hint="eastAsia"/>
          <w:color w:val="17365D"/>
        </w:rPr>
        <w:t>條第一項規定，規避、妨礙或拒絕檢查</w:t>
      </w:r>
      <w:r>
        <w:rPr>
          <w:rFonts w:ascii="Arial Unicode MS" w:hAnsi="Arial Unicode MS" w:hint="eastAsia"/>
          <w:color w:val="17365D"/>
        </w:rPr>
        <w:t>。</w:t>
      </w:r>
    </w:p>
    <w:p w14:paraId="513E2F49" w14:textId="4C6F2D72" w:rsidR="007019D2" w:rsidRDefault="007019D2" w:rsidP="00D63F43">
      <w:pPr>
        <w:ind w:left="142"/>
        <w:jc w:val="both"/>
        <w:rPr>
          <w:rFonts w:ascii="Arial Unicode MS" w:hAnsi="Arial Unicode MS"/>
          <w:color w:val="17365D"/>
        </w:rPr>
      </w:pPr>
      <w:r>
        <w:rPr>
          <w:rFonts w:ascii="Arial Unicode MS" w:hAnsi="Arial Unicode MS" w:hint="eastAsia"/>
          <w:color w:val="17365D"/>
        </w:rPr>
        <w:t xml:space="preserve">　　</w:t>
      </w:r>
      <w:r w:rsidRPr="006D410F">
        <w:rPr>
          <w:rFonts w:ascii="Arial Unicode MS" w:hAnsi="Arial Unicode MS" w:hint="eastAsia"/>
          <w:color w:val="17365D"/>
        </w:rPr>
        <w:t>三</w:t>
      </w:r>
      <w:r>
        <w:rPr>
          <w:rFonts w:ascii="Arial Unicode MS" w:hAnsi="Arial Unicode MS" w:hint="eastAsia"/>
          <w:color w:val="17365D"/>
        </w:rPr>
        <w:t>、</w:t>
      </w:r>
      <w:r w:rsidR="00D63F43" w:rsidRPr="006D410F">
        <w:rPr>
          <w:rFonts w:ascii="Arial Unicode MS" w:hAnsi="Arial Unicode MS" w:hint="eastAsia"/>
          <w:color w:val="17365D"/>
        </w:rPr>
        <w:t>違反第</w:t>
      </w:r>
      <w:hyperlink w:anchor="a31" w:history="1">
        <w:r w:rsidR="00FE44C9" w:rsidRPr="00FE44C9">
          <w:rPr>
            <w:rStyle w:val="a3"/>
            <w:rFonts w:ascii="Arial Unicode MS" w:hAnsi="Arial Unicode MS" w:hint="eastAsia"/>
          </w:rPr>
          <w:t>三十一</w:t>
        </w:r>
      </w:hyperlink>
      <w:r w:rsidR="00D63F43" w:rsidRPr="006D410F">
        <w:rPr>
          <w:rFonts w:ascii="Arial Unicode MS" w:hAnsi="Arial Unicode MS" w:hint="eastAsia"/>
          <w:color w:val="17365D"/>
        </w:rPr>
        <w:t>條第一項，或依第</w:t>
      </w:r>
      <w:hyperlink w:anchor="a13" w:history="1">
        <w:r w:rsidR="00FE44C9" w:rsidRPr="00FE44C9">
          <w:rPr>
            <w:rStyle w:val="a3"/>
            <w:rFonts w:ascii="Arial Unicode MS" w:hAnsi="Arial Unicode MS" w:hint="eastAsia"/>
          </w:rPr>
          <w:t>十三</w:t>
        </w:r>
      </w:hyperlink>
      <w:r w:rsidR="00D63F43" w:rsidRPr="006D410F">
        <w:rPr>
          <w:rFonts w:ascii="Arial Unicode MS" w:hAnsi="Arial Unicode MS" w:hint="eastAsia"/>
          <w:color w:val="17365D"/>
        </w:rPr>
        <w:t>條第四項準用第</w:t>
      </w:r>
      <w:hyperlink w:anchor="a31" w:history="1">
        <w:r w:rsidR="00FE44C9" w:rsidRPr="00FE44C9">
          <w:rPr>
            <w:rStyle w:val="a3"/>
            <w:rFonts w:ascii="Arial Unicode MS" w:hAnsi="Arial Unicode MS" w:hint="eastAsia"/>
          </w:rPr>
          <w:t>三十一</w:t>
        </w:r>
      </w:hyperlink>
      <w:r w:rsidR="00D63F43" w:rsidRPr="006D410F">
        <w:rPr>
          <w:rFonts w:ascii="Arial Unicode MS" w:hAnsi="Arial Unicode MS" w:hint="eastAsia"/>
          <w:color w:val="17365D"/>
        </w:rPr>
        <w:t>條第一項規定，未經主管機關許可，進入水下文化資產保護區或暫時保護區</w:t>
      </w:r>
      <w:r>
        <w:rPr>
          <w:rFonts w:ascii="Arial Unicode MS" w:hAnsi="Arial Unicode MS" w:hint="eastAsia"/>
          <w:color w:val="17365D"/>
        </w:rPr>
        <w:t>。</w:t>
      </w:r>
    </w:p>
    <w:p w14:paraId="2D89F19E" w14:textId="4093A3D5" w:rsidR="00D63F43" w:rsidRPr="006D410F" w:rsidRDefault="007019D2" w:rsidP="00D63F43">
      <w:pPr>
        <w:ind w:left="142"/>
        <w:jc w:val="both"/>
        <w:rPr>
          <w:rFonts w:ascii="Arial Unicode MS" w:hAnsi="Arial Unicode MS"/>
          <w:color w:val="17365D"/>
        </w:rPr>
      </w:pPr>
      <w:r>
        <w:rPr>
          <w:rFonts w:ascii="Arial Unicode MS" w:hAnsi="Arial Unicode MS" w:hint="eastAsia"/>
          <w:color w:val="17365D"/>
        </w:rPr>
        <w:t xml:space="preserve">　　　　</w:t>
      </w:r>
      <w:r w:rsidR="00071493">
        <w:rPr>
          <w:rFonts w:ascii="Arial Unicode MS" w:hAnsi="Arial Unicode MS"/>
          <w:color w:val="808000"/>
          <w:sz w:val="18"/>
        </w:rPr>
        <w:t xml:space="preserve">　　　　　　　　　　　　　　　　　　　　　　　　　　　　　　　　　　　　　　　　　　　　　　</w:t>
      </w:r>
      <w:hyperlink w:anchor="a章節索引" w:history="1">
        <w:r w:rsidR="00071493" w:rsidRPr="003555EC">
          <w:rPr>
            <w:rStyle w:val="a3"/>
            <w:rFonts w:ascii="Arial Unicode MS" w:hAnsi="Arial Unicode MS" w:hint="eastAsia"/>
            <w:sz w:val="18"/>
          </w:rPr>
          <w:t>回索引</w:t>
        </w:r>
      </w:hyperlink>
      <w:r w:rsidR="007575E9">
        <w:rPr>
          <w:rFonts w:ascii="Arial Unicode MS" w:hAnsi="Arial Unicode MS" w:hint="eastAsia"/>
          <w:color w:val="808000"/>
          <w:sz w:val="18"/>
        </w:rPr>
        <w:t>〉〉</w:t>
      </w:r>
    </w:p>
    <w:p w14:paraId="200703AE" w14:textId="77777777" w:rsidR="00D63F43" w:rsidRPr="006D410F" w:rsidRDefault="00D63F43" w:rsidP="00D63F43">
      <w:pPr>
        <w:pStyle w:val="1"/>
      </w:pPr>
      <w:bookmarkStart w:id="38" w:name="_第七章__附"/>
      <w:bookmarkEnd w:id="38"/>
      <w:r w:rsidRPr="006D410F">
        <w:rPr>
          <w:rFonts w:hint="eastAsia"/>
        </w:rPr>
        <w:t>第七章　　附　則</w:t>
      </w:r>
    </w:p>
    <w:p w14:paraId="0FB283D5" w14:textId="77777777" w:rsidR="007019D2" w:rsidRDefault="00071493" w:rsidP="00D63F43">
      <w:pPr>
        <w:pStyle w:val="2"/>
      </w:pPr>
      <w:r>
        <w:rPr>
          <w:rFonts w:hint="eastAsia"/>
        </w:rPr>
        <w:t>第</w:t>
      </w:r>
      <w:r>
        <w:rPr>
          <w:rFonts w:hint="eastAsia"/>
        </w:rPr>
        <w:t>41</w:t>
      </w:r>
      <w:r>
        <w:rPr>
          <w:rFonts w:hint="eastAsia"/>
        </w:rPr>
        <w:t>條</w:t>
      </w:r>
      <w:r w:rsidR="00FE44C9" w:rsidRPr="00FE44C9">
        <w:rPr>
          <w:rFonts w:hint="eastAsia"/>
        </w:rPr>
        <w:t>（水下文化資產損害賠償</w:t>
      </w:r>
      <w:r w:rsidR="007019D2">
        <w:rPr>
          <w:rFonts w:hint="eastAsia"/>
        </w:rPr>
        <w:t>）</w:t>
      </w:r>
    </w:p>
    <w:p w14:paraId="0B9C0619" w14:textId="41C1034A" w:rsidR="007019D2" w:rsidRDefault="007019D2" w:rsidP="00D63F43">
      <w:pPr>
        <w:ind w:left="142"/>
        <w:jc w:val="both"/>
        <w:rPr>
          <w:rFonts w:ascii="Arial Unicode MS" w:hAnsi="Arial Unicode MS"/>
          <w:color w:val="17365D"/>
        </w:rPr>
      </w:pPr>
      <w:r w:rsidRPr="007019D2">
        <w:rPr>
          <w:rFonts w:asciiTheme="minorHAnsi" w:hAnsiTheme="minorHAnsi" w:hint="eastAsia"/>
          <w:color w:val="404040" w:themeColor="text1" w:themeTint="BF"/>
          <w:sz w:val="18"/>
        </w:rPr>
        <w:t>﹝</w:t>
      </w:r>
      <w:r w:rsidRPr="007019D2">
        <w:rPr>
          <w:rFonts w:asciiTheme="minorHAnsi" w:hAnsiTheme="minorHAnsi" w:hint="eastAsia"/>
          <w:color w:val="404040" w:themeColor="text1" w:themeTint="BF"/>
          <w:sz w:val="18"/>
        </w:rPr>
        <w:t>1</w:t>
      </w:r>
      <w:r w:rsidRPr="007019D2">
        <w:rPr>
          <w:rFonts w:asciiTheme="minorHAnsi" w:hAnsiTheme="minorHAnsi" w:hint="eastAsia"/>
          <w:color w:val="404040" w:themeColor="text1" w:themeTint="BF"/>
          <w:sz w:val="18"/>
        </w:rPr>
        <w:t>﹞</w:t>
      </w:r>
      <w:r w:rsidR="00D63F43" w:rsidRPr="006D410F">
        <w:rPr>
          <w:rFonts w:ascii="Arial Unicode MS" w:hAnsi="Arial Unicode MS" w:hint="eastAsia"/>
          <w:color w:val="17365D"/>
        </w:rPr>
        <w:t>因第</w:t>
      </w:r>
      <w:hyperlink w:anchor="a37" w:history="1">
        <w:r w:rsidR="00D63F43" w:rsidRPr="00FE44C9">
          <w:rPr>
            <w:rStyle w:val="a3"/>
            <w:rFonts w:ascii="Arial Unicode MS" w:hAnsi="Arial Unicode MS" w:hint="eastAsia"/>
          </w:rPr>
          <w:t>三十七</w:t>
        </w:r>
      </w:hyperlink>
      <w:r w:rsidR="00D63F43" w:rsidRPr="006D410F">
        <w:rPr>
          <w:rFonts w:ascii="Arial Unicode MS" w:hAnsi="Arial Unicode MS" w:hint="eastAsia"/>
          <w:color w:val="17365D"/>
        </w:rPr>
        <w:t>條、第</w:t>
      </w:r>
      <w:hyperlink w:anchor="a39" w:history="1">
        <w:r w:rsidR="00D63F43" w:rsidRPr="00FE44C9">
          <w:rPr>
            <w:rStyle w:val="a3"/>
            <w:rFonts w:ascii="Arial Unicode MS" w:hAnsi="Arial Unicode MS" w:hint="eastAsia"/>
          </w:rPr>
          <w:t>三十九</w:t>
        </w:r>
      </w:hyperlink>
      <w:r w:rsidR="00D63F43" w:rsidRPr="006D410F">
        <w:rPr>
          <w:rFonts w:ascii="Arial Unicode MS" w:hAnsi="Arial Unicode MS" w:hint="eastAsia"/>
          <w:color w:val="17365D"/>
        </w:rPr>
        <w:t>條或前條各款行為之一，致水下文化資產受損害者，主管機關得依</w:t>
      </w:r>
      <w:hyperlink r:id="rId32" w:history="1">
        <w:r w:rsidR="00D63F43" w:rsidRPr="002E5B6A">
          <w:rPr>
            <w:rStyle w:val="a3"/>
            <w:rFonts w:ascii="Arial Unicode MS" w:hAnsi="Arial Unicode MS" w:hint="eastAsia"/>
          </w:rPr>
          <w:t>民法</w:t>
        </w:r>
      </w:hyperlink>
      <w:r w:rsidR="00D63F43" w:rsidRPr="006D410F">
        <w:rPr>
          <w:rFonts w:ascii="Arial Unicode MS" w:hAnsi="Arial Unicode MS" w:hint="eastAsia"/>
          <w:color w:val="17365D"/>
        </w:rPr>
        <w:t>及其他相關法令規定向各該條款規定應負責任人請求損害賠償。其他海域活動致水下文化資產受損害者，亦同</w:t>
      </w:r>
      <w:r>
        <w:rPr>
          <w:rFonts w:ascii="Arial Unicode MS" w:hAnsi="Arial Unicode MS" w:hint="eastAsia"/>
          <w:color w:val="17365D"/>
        </w:rPr>
        <w:t>。</w:t>
      </w:r>
    </w:p>
    <w:p w14:paraId="2F860BFB" w14:textId="6A3095D4" w:rsidR="00D63F43" w:rsidRPr="00071493" w:rsidRDefault="007019D2" w:rsidP="00D63F43">
      <w:pPr>
        <w:ind w:left="142"/>
        <w:jc w:val="both"/>
        <w:rPr>
          <w:rFonts w:ascii="Arial Unicode MS" w:hAnsi="Arial Unicode MS"/>
          <w:color w:val="666699"/>
        </w:rPr>
      </w:pPr>
      <w:r w:rsidRPr="007019D2">
        <w:rPr>
          <w:rFonts w:asciiTheme="minorHAnsi" w:hAnsiTheme="minorHAnsi" w:hint="eastAsia"/>
          <w:color w:val="404040" w:themeColor="text1" w:themeTint="BF"/>
          <w:sz w:val="18"/>
        </w:rPr>
        <w:t>﹝</w:t>
      </w:r>
      <w:r w:rsidRPr="007019D2">
        <w:rPr>
          <w:rFonts w:asciiTheme="minorHAnsi" w:hAnsiTheme="minorHAnsi" w:hint="eastAsia"/>
          <w:color w:val="404040" w:themeColor="text1" w:themeTint="BF"/>
          <w:sz w:val="18"/>
        </w:rPr>
        <w:t>2</w:t>
      </w:r>
      <w:r w:rsidRPr="007019D2">
        <w:rPr>
          <w:rFonts w:asciiTheme="minorHAnsi" w:hAnsiTheme="minorHAnsi" w:hint="eastAsia"/>
          <w:color w:val="404040" w:themeColor="text1" w:themeTint="BF"/>
          <w:sz w:val="18"/>
        </w:rPr>
        <w:t>﹞</w:t>
      </w:r>
      <w:r w:rsidR="00D63F43" w:rsidRPr="00071493">
        <w:rPr>
          <w:rFonts w:ascii="Arial Unicode MS" w:hAnsi="Arial Unicode MS" w:hint="eastAsia"/>
          <w:color w:val="666699"/>
        </w:rPr>
        <w:t>前項損害賠償範圍，包括所受損害、所失利益及回復原狀所須支出之各項費用。</w:t>
      </w:r>
    </w:p>
    <w:p w14:paraId="2EDAF7F9" w14:textId="77777777" w:rsidR="007019D2" w:rsidRDefault="00071493" w:rsidP="00D63F43">
      <w:pPr>
        <w:pStyle w:val="2"/>
      </w:pPr>
      <w:bookmarkStart w:id="39" w:name="a42"/>
      <w:bookmarkEnd w:id="39"/>
      <w:r>
        <w:rPr>
          <w:rFonts w:hint="eastAsia"/>
        </w:rPr>
        <w:t>第</w:t>
      </w:r>
      <w:r>
        <w:rPr>
          <w:rFonts w:hint="eastAsia"/>
        </w:rPr>
        <w:t>42</w:t>
      </w:r>
      <w:r>
        <w:rPr>
          <w:rFonts w:hint="eastAsia"/>
        </w:rPr>
        <w:t>條</w:t>
      </w:r>
      <w:r w:rsidR="00FE44C9" w:rsidRPr="00FE44C9">
        <w:rPr>
          <w:rFonts w:hint="eastAsia"/>
        </w:rPr>
        <w:t>（對水下文化資產工作有貢獻之獎勵或補助</w:t>
      </w:r>
      <w:r w:rsidR="007019D2">
        <w:rPr>
          <w:rFonts w:hint="eastAsia"/>
        </w:rPr>
        <w:t>）</w:t>
      </w:r>
    </w:p>
    <w:p w14:paraId="3FC0D32E" w14:textId="6BB62A67" w:rsidR="007019D2" w:rsidRDefault="007019D2" w:rsidP="00D63F43">
      <w:pPr>
        <w:ind w:left="142"/>
        <w:jc w:val="both"/>
        <w:rPr>
          <w:rFonts w:ascii="Arial Unicode MS" w:hAnsi="Arial Unicode MS"/>
          <w:color w:val="17365D"/>
        </w:rPr>
      </w:pPr>
      <w:r w:rsidRPr="007019D2">
        <w:rPr>
          <w:rFonts w:asciiTheme="minorHAnsi" w:hAnsiTheme="minorHAnsi" w:hint="eastAsia"/>
          <w:color w:val="404040" w:themeColor="text1" w:themeTint="BF"/>
          <w:sz w:val="18"/>
        </w:rPr>
        <w:t>﹝</w:t>
      </w:r>
      <w:r w:rsidRPr="007019D2">
        <w:rPr>
          <w:rFonts w:asciiTheme="minorHAnsi" w:hAnsiTheme="minorHAnsi" w:hint="eastAsia"/>
          <w:color w:val="404040" w:themeColor="text1" w:themeTint="BF"/>
          <w:sz w:val="18"/>
        </w:rPr>
        <w:t>1</w:t>
      </w:r>
      <w:r w:rsidRPr="007019D2">
        <w:rPr>
          <w:rFonts w:asciiTheme="minorHAnsi" w:hAnsiTheme="minorHAnsi" w:hint="eastAsia"/>
          <w:color w:val="404040" w:themeColor="text1" w:themeTint="BF"/>
          <w:sz w:val="18"/>
        </w:rPr>
        <w:t>﹞</w:t>
      </w:r>
      <w:r w:rsidR="00D63F43" w:rsidRPr="006D410F">
        <w:rPr>
          <w:rFonts w:ascii="Arial Unicode MS" w:hAnsi="Arial Unicode MS" w:hint="eastAsia"/>
          <w:color w:val="17365D"/>
        </w:rPr>
        <w:t>對於水下文化資產保存、修復、保護、管理、人才培育及教育宣導工作有貢獻，或經核准進行各類水下文化資產活動著有績效者，主管機關得給予獎勵或補助</w:t>
      </w:r>
      <w:r>
        <w:rPr>
          <w:rFonts w:ascii="Arial Unicode MS" w:hAnsi="Arial Unicode MS" w:hint="eastAsia"/>
          <w:color w:val="17365D"/>
        </w:rPr>
        <w:t>。</w:t>
      </w:r>
    </w:p>
    <w:p w14:paraId="6BBCB011" w14:textId="6D4D5D76" w:rsidR="00D63F43" w:rsidRPr="00071493" w:rsidRDefault="007019D2" w:rsidP="00D63F43">
      <w:pPr>
        <w:ind w:left="142"/>
        <w:jc w:val="both"/>
        <w:rPr>
          <w:rFonts w:ascii="Arial Unicode MS" w:hAnsi="Arial Unicode MS"/>
          <w:color w:val="666699"/>
        </w:rPr>
      </w:pPr>
      <w:r w:rsidRPr="007019D2">
        <w:rPr>
          <w:rFonts w:asciiTheme="minorHAnsi" w:hAnsiTheme="minorHAnsi" w:hint="eastAsia"/>
          <w:color w:val="404040" w:themeColor="text1" w:themeTint="BF"/>
          <w:sz w:val="18"/>
        </w:rPr>
        <w:t>﹝</w:t>
      </w:r>
      <w:r w:rsidRPr="007019D2">
        <w:rPr>
          <w:rFonts w:asciiTheme="minorHAnsi" w:hAnsiTheme="minorHAnsi" w:hint="eastAsia"/>
          <w:color w:val="404040" w:themeColor="text1" w:themeTint="BF"/>
          <w:sz w:val="18"/>
        </w:rPr>
        <w:t>2</w:t>
      </w:r>
      <w:r w:rsidRPr="007019D2">
        <w:rPr>
          <w:rFonts w:asciiTheme="minorHAnsi" w:hAnsiTheme="minorHAnsi" w:hint="eastAsia"/>
          <w:color w:val="404040" w:themeColor="text1" w:themeTint="BF"/>
          <w:sz w:val="18"/>
        </w:rPr>
        <w:t>﹞</w:t>
      </w:r>
      <w:r w:rsidR="00D63F43" w:rsidRPr="00071493">
        <w:rPr>
          <w:rFonts w:ascii="Arial Unicode MS" w:hAnsi="Arial Unicode MS" w:hint="eastAsia"/>
          <w:color w:val="666699"/>
        </w:rPr>
        <w:t>前項獎勵或補助之範圍、方法、內容、基準及其他相關事項之</w:t>
      </w:r>
      <w:hyperlink r:id="rId33" w:history="1">
        <w:r w:rsidR="00D63F43" w:rsidRPr="00782F95">
          <w:rPr>
            <w:rStyle w:val="a3"/>
            <w:rFonts w:ascii="Arial Unicode MS" w:hAnsi="Arial Unicode MS" w:hint="eastAsia"/>
          </w:rPr>
          <w:t>辦法</w:t>
        </w:r>
      </w:hyperlink>
      <w:r w:rsidR="00D63F43" w:rsidRPr="00071493">
        <w:rPr>
          <w:rFonts w:ascii="Arial Unicode MS" w:hAnsi="Arial Unicode MS" w:hint="eastAsia"/>
          <w:color w:val="666699"/>
        </w:rPr>
        <w:t>，由主管機關定之。</w:t>
      </w:r>
    </w:p>
    <w:p w14:paraId="781617FA" w14:textId="77777777" w:rsidR="007019D2" w:rsidRDefault="00071493" w:rsidP="00D63F43">
      <w:pPr>
        <w:pStyle w:val="2"/>
      </w:pPr>
      <w:bookmarkStart w:id="40" w:name="a43"/>
      <w:bookmarkEnd w:id="40"/>
      <w:r>
        <w:rPr>
          <w:rFonts w:hint="eastAsia"/>
        </w:rPr>
        <w:t>第</w:t>
      </w:r>
      <w:r>
        <w:rPr>
          <w:rFonts w:hint="eastAsia"/>
        </w:rPr>
        <w:t>43</w:t>
      </w:r>
      <w:r>
        <w:rPr>
          <w:rFonts w:hint="eastAsia"/>
        </w:rPr>
        <w:t>條</w:t>
      </w:r>
      <w:r w:rsidR="00FE44C9" w:rsidRPr="00FE44C9">
        <w:rPr>
          <w:rFonts w:hint="eastAsia"/>
        </w:rPr>
        <w:t>（施行細則</w:t>
      </w:r>
      <w:r w:rsidR="007019D2">
        <w:rPr>
          <w:rFonts w:hint="eastAsia"/>
        </w:rPr>
        <w:t>）</w:t>
      </w:r>
    </w:p>
    <w:p w14:paraId="6F94958A" w14:textId="274F9EA0" w:rsidR="00D63F43" w:rsidRPr="006D410F" w:rsidRDefault="007019D2" w:rsidP="00D63F43">
      <w:pPr>
        <w:ind w:left="142"/>
        <w:jc w:val="both"/>
        <w:rPr>
          <w:rFonts w:ascii="Arial Unicode MS" w:hAnsi="Arial Unicode MS"/>
          <w:color w:val="17365D"/>
        </w:rPr>
      </w:pPr>
      <w:r w:rsidRPr="007019D2">
        <w:rPr>
          <w:rFonts w:asciiTheme="minorHAnsi" w:hAnsiTheme="minorHAnsi" w:hint="eastAsia"/>
          <w:color w:val="404040" w:themeColor="text1" w:themeTint="BF"/>
          <w:sz w:val="18"/>
        </w:rPr>
        <w:t>﹝</w:t>
      </w:r>
      <w:r w:rsidRPr="007019D2">
        <w:rPr>
          <w:rFonts w:asciiTheme="minorHAnsi" w:hAnsiTheme="minorHAnsi" w:hint="eastAsia"/>
          <w:color w:val="404040" w:themeColor="text1" w:themeTint="BF"/>
          <w:sz w:val="18"/>
        </w:rPr>
        <w:t>1</w:t>
      </w:r>
      <w:r w:rsidRPr="007019D2">
        <w:rPr>
          <w:rFonts w:asciiTheme="minorHAnsi" w:hAnsiTheme="minorHAnsi" w:hint="eastAsia"/>
          <w:color w:val="404040" w:themeColor="text1" w:themeTint="BF"/>
          <w:sz w:val="18"/>
        </w:rPr>
        <w:t>﹞</w:t>
      </w:r>
      <w:r w:rsidR="00D63F43" w:rsidRPr="006D410F">
        <w:rPr>
          <w:rFonts w:ascii="Arial Unicode MS" w:hAnsi="Arial Unicode MS" w:hint="eastAsia"/>
          <w:color w:val="17365D"/>
        </w:rPr>
        <w:t>本法</w:t>
      </w:r>
      <w:hyperlink r:id="rId34" w:history="1">
        <w:r w:rsidR="00D63F43" w:rsidRPr="00476F0F">
          <w:rPr>
            <w:rStyle w:val="a3"/>
            <w:rFonts w:ascii="Arial Unicode MS" w:hAnsi="Arial Unicode MS" w:hint="eastAsia"/>
          </w:rPr>
          <w:t>施行細則</w:t>
        </w:r>
      </w:hyperlink>
      <w:r w:rsidR="00D63F43" w:rsidRPr="006D410F">
        <w:rPr>
          <w:rFonts w:ascii="Arial Unicode MS" w:hAnsi="Arial Unicode MS" w:hint="eastAsia"/>
          <w:color w:val="17365D"/>
        </w:rPr>
        <w:t>，由主管機關定之。</w:t>
      </w:r>
    </w:p>
    <w:p w14:paraId="67DC8CB7" w14:textId="77777777" w:rsidR="007019D2" w:rsidRDefault="00071493" w:rsidP="00D63F43">
      <w:pPr>
        <w:pStyle w:val="2"/>
      </w:pPr>
      <w:r>
        <w:rPr>
          <w:rFonts w:hint="eastAsia"/>
        </w:rPr>
        <w:t>第</w:t>
      </w:r>
      <w:r>
        <w:rPr>
          <w:rFonts w:hint="eastAsia"/>
        </w:rPr>
        <w:t>44</w:t>
      </w:r>
      <w:r>
        <w:rPr>
          <w:rFonts w:hint="eastAsia"/>
        </w:rPr>
        <w:t>條</w:t>
      </w:r>
      <w:r w:rsidR="00FE44C9" w:rsidRPr="00FE44C9">
        <w:rPr>
          <w:rFonts w:hint="eastAsia"/>
        </w:rPr>
        <w:t>（施行日</w:t>
      </w:r>
      <w:r w:rsidR="007019D2">
        <w:rPr>
          <w:rFonts w:hint="eastAsia"/>
        </w:rPr>
        <w:t>）</w:t>
      </w:r>
    </w:p>
    <w:p w14:paraId="6DEB1289" w14:textId="7B99E935" w:rsidR="00D63F43" w:rsidRPr="006D410F" w:rsidRDefault="007019D2" w:rsidP="00D63F43">
      <w:pPr>
        <w:ind w:left="142"/>
        <w:jc w:val="both"/>
        <w:rPr>
          <w:rFonts w:ascii="Arial Unicode MS" w:hAnsi="Arial Unicode MS"/>
          <w:color w:val="17365D"/>
        </w:rPr>
      </w:pPr>
      <w:r w:rsidRPr="007019D2">
        <w:rPr>
          <w:rFonts w:asciiTheme="minorHAnsi" w:hAnsiTheme="minorHAnsi" w:hint="eastAsia"/>
          <w:color w:val="404040" w:themeColor="text1" w:themeTint="BF"/>
          <w:sz w:val="18"/>
        </w:rPr>
        <w:t>﹝</w:t>
      </w:r>
      <w:r w:rsidRPr="007019D2">
        <w:rPr>
          <w:rFonts w:asciiTheme="minorHAnsi" w:hAnsiTheme="minorHAnsi" w:hint="eastAsia"/>
          <w:color w:val="404040" w:themeColor="text1" w:themeTint="BF"/>
          <w:sz w:val="18"/>
        </w:rPr>
        <w:t>1</w:t>
      </w:r>
      <w:r w:rsidRPr="007019D2">
        <w:rPr>
          <w:rFonts w:asciiTheme="minorHAnsi" w:hAnsiTheme="minorHAnsi" w:hint="eastAsia"/>
          <w:color w:val="404040" w:themeColor="text1" w:themeTint="BF"/>
          <w:sz w:val="18"/>
        </w:rPr>
        <w:t>﹞</w:t>
      </w:r>
      <w:r w:rsidR="00D63F43" w:rsidRPr="006D410F">
        <w:rPr>
          <w:rFonts w:ascii="Arial Unicode MS" w:hAnsi="Arial Unicode MS" w:hint="eastAsia"/>
          <w:color w:val="17365D"/>
        </w:rPr>
        <w:t>本法自公布日施行。</w:t>
      </w:r>
    </w:p>
    <w:p w14:paraId="6E3313FE" w14:textId="77777777" w:rsidR="008C1688" w:rsidRPr="008C1688" w:rsidRDefault="008C1688" w:rsidP="00360C9D">
      <w:pPr>
        <w:ind w:left="142"/>
        <w:jc w:val="both"/>
        <w:rPr>
          <w:rFonts w:ascii="Arial Unicode MS" w:hAnsi="Arial Unicode MS"/>
          <w:color w:val="17365D"/>
        </w:rPr>
      </w:pPr>
    </w:p>
    <w:p w14:paraId="3892EBCA" w14:textId="77777777" w:rsidR="00431EEC" w:rsidRPr="00D244FB" w:rsidRDefault="00431EEC" w:rsidP="00360C9D">
      <w:pPr>
        <w:ind w:left="142"/>
        <w:jc w:val="both"/>
        <w:rPr>
          <w:rFonts w:ascii="Arial Unicode MS" w:hAnsi="Arial Unicode MS"/>
          <w:color w:val="17365D"/>
        </w:rPr>
      </w:pPr>
    </w:p>
    <w:p w14:paraId="10C86FAC" w14:textId="77777777" w:rsidR="005A23B1" w:rsidRPr="00C1655B" w:rsidRDefault="005A23B1" w:rsidP="005A23B1">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C1655B">
        <w:rPr>
          <w:rStyle w:val="a3"/>
          <w:rFonts w:ascii="Arial Unicode MS" w:hAnsi="Arial Unicode MS" w:hint="eastAsia"/>
          <w:b/>
          <w:sz w:val="18"/>
          <w:u w:val="none"/>
        </w:rPr>
        <w:t>〉〉</w:t>
      </w:r>
    </w:p>
    <w:p w14:paraId="7470D0B4" w14:textId="7E1025B3" w:rsidR="005A23B1" w:rsidRPr="007B377B" w:rsidRDefault="005A23B1" w:rsidP="005A23B1">
      <w:pPr>
        <w:ind w:leftChars="71" w:left="142"/>
        <w:jc w:val="both"/>
        <w:rPr>
          <w:rFonts w:ascii="Arial Unicode MS" w:hAnsi="Arial Unicode MS"/>
          <w:color w:val="666699"/>
        </w:rPr>
      </w:pPr>
      <w:r w:rsidRPr="003D460F">
        <w:rPr>
          <w:rFonts w:hint="eastAsia"/>
          <w:color w:val="5F5F5F"/>
          <w:sz w:val="18"/>
          <w:szCs w:val="18"/>
        </w:rPr>
        <w:t>【編註】</w:t>
      </w:r>
      <w:r w:rsidR="007019D2">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35" w:history="1">
        <w:r w:rsidRPr="0057311A">
          <w:rPr>
            <w:rStyle w:val="a3"/>
            <w:rFonts w:ascii="Arial Unicode MS" w:hAnsi="Arial Unicode MS"/>
            <w:sz w:val="18"/>
            <w:szCs w:val="20"/>
          </w:rPr>
          <w:t>告知</w:t>
        </w:r>
      </w:hyperlink>
      <w:r w:rsidRPr="003D460F">
        <w:rPr>
          <w:rFonts w:hint="eastAsia"/>
          <w:color w:val="5F5F5F"/>
          <w:sz w:val="18"/>
          <w:szCs w:val="20"/>
        </w:rPr>
        <w:t>，謝謝！</w:t>
      </w:r>
    </w:p>
    <w:p w14:paraId="150E4698" w14:textId="5F3F0C51" w:rsidR="00431EEC" w:rsidRPr="005A23B1" w:rsidRDefault="00431EEC" w:rsidP="005A23B1">
      <w:pPr>
        <w:jc w:val="right"/>
        <w:rPr>
          <w:rFonts w:ascii="Arial Unicode MS" w:hAnsi="Arial Unicode MS"/>
          <w:color w:val="808080"/>
          <w:sz w:val="18"/>
          <w:szCs w:val="20"/>
        </w:rPr>
      </w:pPr>
    </w:p>
    <w:sectPr w:rsidR="00431EEC" w:rsidRPr="005A23B1">
      <w:footerReference w:type="even" r:id="rId36"/>
      <w:footerReference w:type="default" r:id="rId37"/>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52C6E" w14:textId="77777777" w:rsidR="00713FB2" w:rsidRDefault="00713FB2">
      <w:r>
        <w:separator/>
      </w:r>
    </w:p>
  </w:endnote>
  <w:endnote w:type="continuationSeparator" w:id="0">
    <w:p w14:paraId="7B8328DC" w14:textId="77777777" w:rsidR="00713FB2" w:rsidRDefault="00713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23611" w14:textId="77777777" w:rsidR="00FE0BC9" w:rsidRDefault="00FE0BC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090FA80" w14:textId="77777777" w:rsidR="00FE0BC9" w:rsidRDefault="00FE0BC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51FE6" w14:textId="77777777" w:rsidR="00FE0BC9" w:rsidRDefault="00FE0BC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2235BC">
      <w:rPr>
        <w:rStyle w:val="a7"/>
        <w:noProof/>
      </w:rPr>
      <w:t>1</w:t>
    </w:r>
    <w:r>
      <w:rPr>
        <w:rStyle w:val="a7"/>
      </w:rPr>
      <w:fldChar w:fldCharType="end"/>
    </w:r>
  </w:p>
  <w:p w14:paraId="4095A5ED" w14:textId="5062A594" w:rsidR="00FE0BC9" w:rsidRPr="009758FD" w:rsidRDefault="007575E9" w:rsidP="005360FE">
    <w:pPr>
      <w:pStyle w:val="a6"/>
      <w:wordWrap w:val="0"/>
      <w:ind w:right="360"/>
      <w:jc w:val="right"/>
      <w:rPr>
        <w:rFonts w:ascii="Arial Unicode MS" w:hAnsi="Arial Unicode MS"/>
        <w:sz w:val="18"/>
      </w:rPr>
    </w:pPr>
    <w:r>
      <w:rPr>
        <w:rFonts w:ascii="Arial Unicode MS" w:hAnsi="Arial Unicode MS" w:hint="eastAsia"/>
        <w:color w:val="000000"/>
        <w:sz w:val="18"/>
      </w:rPr>
      <w:t>〈〈</w:t>
    </w:r>
    <w:r w:rsidR="00FE0BC9" w:rsidRPr="00D63F43">
      <w:rPr>
        <w:rFonts w:ascii="Arial Unicode MS" w:hAnsi="Arial Unicode MS" w:hint="eastAsia"/>
        <w:color w:val="000000"/>
        <w:sz w:val="18"/>
        <w:szCs w:val="24"/>
      </w:rPr>
      <w:t>水下文化資產保存法</w:t>
    </w:r>
    <w:r>
      <w:rPr>
        <w:rFonts w:ascii="Arial Unicode MS" w:hAnsi="Arial Unicode MS" w:hint="eastAsia"/>
        <w:color w:val="000000"/>
        <w:sz w:val="18"/>
      </w:rPr>
      <w:t>〉〉</w:t>
    </w:r>
    <w:r w:rsidR="00FE0BC9" w:rsidRPr="009758FD">
      <w:rPr>
        <w:rFonts w:ascii="Arial Unicode MS" w:hAnsi="Arial Unicode MS" w:hint="eastAsia"/>
        <w:sz w:val="18"/>
      </w:rPr>
      <w:t>S-link</w:t>
    </w:r>
    <w:r w:rsidR="00FE0BC9" w:rsidRPr="009758FD">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BEB67" w14:textId="77777777" w:rsidR="00713FB2" w:rsidRDefault="00713FB2">
      <w:r>
        <w:separator/>
      </w:r>
    </w:p>
  </w:footnote>
  <w:footnote w:type="continuationSeparator" w:id="0">
    <w:p w14:paraId="688E446D" w14:textId="77777777" w:rsidR="00713FB2" w:rsidRDefault="00713F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15:restartNumberingAfterBreak="0">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16cid:durableId="1566407348">
    <w:abstractNumId w:val="0"/>
  </w:num>
  <w:num w:numId="2" w16cid:durableId="448008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0CC8"/>
    <w:rsid w:val="0000444A"/>
    <w:rsid w:val="00010878"/>
    <w:rsid w:val="000146C6"/>
    <w:rsid w:val="0003470A"/>
    <w:rsid w:val="00037674"/>
    <w:rsid w:val="00041F63"/>
    <w:rsid w:val="000443FD"/>
    <w:rsid w:val="00051407"/>
    <w:rsid w:val="0006505D"/>
    <w:rsid w:val="00071493"/>
    <w:rsid w:val="0007318D"/>
    <w:rsid w:val="000A7115"/>
    <w:rsid w:val="000C1DAC"/>
    <w:rsid w:val="000D31F2"/>
    <w:rsid w:val="000D710E"/>
    <w:rsid w:val="000D7583"/>
    <w:rsid w:val="000E1D6D"/>
    <w:rsid w:val="00100662"/>
    <w:rsid w:val="00113333"/>
    <w:rsid w:val="0012255A"/>
    <w:rsid w:val="001415EF"/>
    <w:rsid w:val="00143B85"/>
    <w:rsid w:val="00151F81"/>
    <w:rsid w:val="001662B2"/>
    <w:rsid w:val="001668E9"/>
    <w:rsid w:val="00173A16"/>
    <w:rsid w:val="00177095"/>
    <w:rsid w:val="001843AF"/>
    <w:rsid w:val="00184A5C"/>
    <w:rsid w:val="001A49BA"/>
    <w:rsid w:val="001A7DEB"/>
    <w:rsid w:val="001C258B"/>
    <w:rsid w:val="001D6830"/>
    <w:rsid w:val="001E4EAE"/>
    <w:rsid w:val="001F4C97"/>
    <w:rsid w:val="00222E53"/>
    <w:rsid w:val="002235BC"/>
    <w:rsid w:val="002275F3"/>
    <w:rsid w:val="00241BBE"/>
    <w:rsid w:val="00251853"/>
    <w:rsid w:val="00260074"/>
    <w:rsid w:val="002B43C7"/>
    <w:rsid w:val="002B4B9C"/>
    <w:rsid w:val="002B565A"/>
    <w:rsid w:val="002B74EF"/>
    <w:rsid w:val="002E3B23"/>
    <w:rsid w:val="002E5B6A"/>
    <w:rsid w:val="002E6DCE"/>
    <w:rsid w:val="002F5997"/>
    <w:rsid w:val="0031479F"/>
    <w:rsid w:val="00316FDB"/>
    <w:rsid w:val="003222AE"/>
    <w:rsid w:val="00322A95"/>
    <w:rsid w:val="00326362"/>
    <w:rsid w:val="00337030"/>
    <w:rsid w:val="00341699"/>
    <w:rsid w:val="00347E94"/>
    <w:rsid w:val="003555EC"/>
    <w:rsid w:val="00356810"/>
    <w:rsid w:val="00360C9D"/>
    <w:rsid w:val="003651AD"/>
    <w:rsid w:val="003701DD"/>
    <w:rsid w:val="00373827"/>
    <w:rsid w:val="00381C40"/>
    <w:rsid w:val="003B13F3"/>
    <w:rsid w:val="003E3D75"/>
    <w:rsid w:val="003F75CC"/>
    <w:rsid w:val="00411C6D"/>
    <w:rsid w:val="004263D2"/>
    <w:rsid w:val="00431EEC"/>
    <w:rsid w:val="004339F1"/>
    <w:rsid w:val="004457D2"/>
    <w:rsid w:val="00476F0F"/>
    <w:rsid w:val="00491FDE"/>
    <w:rsid w:val="00494A3E"/>
    <w:rsid w:val="004A0CC8"/>
    <w:rsid w:val="004B52A7"/>
    <w:rsid w:val="004D1AE3"/>
    <w:rsid w:val="004D636E"/>
    <w:rsid w:val="004E21D2"/>
    <w:rsid w:val="004F73FB"/>
    <w:rsid w:val="005004A3"/>
    <w:rsid w:val="005075C1"/>
    <w:rsid w:val="005360FE"/>
    <w:rsid w:val="00561FD3"/>
    <w:rsid w:val="00565C88"/>
    <w:rsid w:val="00567A84"/>
    <w:rsid w:val="00570166"/>
    <w:rsid w:val="005812D5"/>
    <w:rsid w:val="00585E9D"/>
    <w:rsid w:val="00587BCC"/>
    <w:rsid w:val="005A23B1"/>
    <w:rsid w:val="005A3BDD"/>
    <w:rsid w:val="005C7F8A"/>
    <w:rsid w:val="005F4B77"/>
    <w:rsid w:val="006250A0"/>
    <w:rsid w:val="006254EE"/>
    <w:rsid w:val="00642533"/>
    <w:rsid w:val="006556E6"/>
    <w:rsid w:val="006631DB"/>
    <w:rsid w:val="00664DFB"/>
    <w:rsid w:val="00683312"/>
    <w:rsid w:val="006A2BCA"/>
    <w:rsid w:val="006A4941"/>
    <w:rsid w:val="006B2AE3"/>
    <w:rsid w:val="006B2D60"/>
    <w:rsid w:val="006D0623"/>
    <w:rsid w:val="006D72FF"/>
    <w:rsid w:val="006E01BF"/>
    <w:rsid w:val="006E3BC0"/>
    <w:rsid w:val="006E705F"/>
    <w:rsid w:val="006F00F5"/>
    <w:rsid w:val="007019D2"/>
    <w:rsid w:val="00703E61"/>
    <w:rsid w:val="007043B6"/>
    <w:rsid w:val="00707A19"/>
    <w:rsid w:val="00713FB2"/>
    <w:rsid w:val="00730067"/>
    <w:rsid w:val="00733D34"/>
    <w:rsid w:val="00755DE6"/>
    <w:rsid w:val="007575E9"/>
    <w:rsid w:val="007720A1"/>
    <w:rsid w:val="00782F95"/>
    <w:rsid w:val="00787B46"/>
    <w:rsid w:val="007B4E78"/>
    <w:rsid w:val="007B5269"/>
    <w:rsid w:val="007C3434"/>
    <w:rsid w:val="007C5BAB"/>
    <w:rsid w:val="007D7E8D"/>
    <w:rsid w:val="007F76DB"/>
    <w:rsid w:val="008002C5"/>
    <w:rsid w:val="00820CE4"/>
    <w:rsid w:val="0083757D"/>
    <w:rsid w:val="00845988"/>
    <w:rsid w:val="00847FDF"/>
    <w:rsid w:val="008B03F1"/>
    <w:rsid w:val="008B5BAE"/>
    <w:rsid w:val="008C0E25"/>
    <w:rsid w:val="008C1688"/>
    <w:rsid w:val="008C4620"/>
    <w:rsid w:val="008C7018"/>
    <w:rsid w:val="008D7AA9"/>
    <w:rsid w:val="008E5159"/>
    <w:rsid w:val="009127D0"/>
    <w:rsid w:val="0091603F"/>
    <w:rsid w:val="00931235"/>
    <w:rsid w:val="0095145E"/>
    <w:rsid w:val="00956013"/>
    <w:rsid w:val="009612D7"/>
    <w:rsid w:val="009758FD"/>
    <w:rsid w:val="0099154E"/>
    <w:rsid w:val="00991F3F"/>
    <w:rsid w:val="00995A2A"/>
    <w:rsid w:val="009D286B"/>
    <w:rsid w:val="009D54F3"/>
    <w:rsid w:val="009E0895"/>
    <w:rsid w:val="009F08B9"/>
    <w:rsid w:val="00A0705F"/>
    <w:rsid w:val="00A276FD"/>
    <w:rsid w:val="00A43518"/>
    <w:rsid w:val="00A47A95"/>
    <w:rsid w:val="00A5787E"/>
    <w:rsid w:val="00A6011A"/>
    <w:rsid w:val="00A63811"/>
    <w:rsid w:val="00A65D90"/>
    <w:rsid w:val="00A67039"/>
    <w:rsid w:val="00A6703C"/>
    <w:rsid w:val="00A71C27"/>
    <w:rsid w:val="00A71EEA"/>
    <w:rsid w:val="00A74392"/>
    <w:rsid w:val="00A95080"/>
    <w:rsid w:val="00AB3534"/>
    <w:rsid w:val="00AB7003"/>
    <w:rsid w:val="00AD52B5"/>
    <w:rsid w:val="00AF1681"/>
    <w:rsid w:val="00AF2E81"/>
    <w:rsid w:val="00AF6DDB"/>
    <w:rsid w:val="00B02F3E"/>
    <w:rsid w:val="00B201CB"/>
    <w:rsid w:val="00B27F2D"/>
    <w:rsid w:val="00B51635"/>
    <w:rsid w:val="00B5668E"/>
    <w:rsid w:val="00B61B2E"/>
    <w:rsid w:val="00B61EA2"/>
    <w:rsid w:val="00B62312"/>
    <w:rsid w:val="00B734E4"/>
    <w:rsid w:val="00B81B01"/>
    <w:rsid w:val="00BA360D"/>
    <w:rsid w:val="00BA76F9"/>
    <w:rsid w:val="00BA7C5D"/>
    <w:rsid w:val="00BB31DC"/>
    <w:rsid w:val="00BC0E28"/>
    <w:rsid w:val="00BC2A52"/>
    <w:rsid w:val="00BC70EF"/>
    <w:rsid w:val="00BD7E4E"/>
    <w:rsid w:val="00BF26BB"/>
    <w:rsid w:val="00C01BC3"/>
    <w:rsid w:val="00C067F9"/>
    <w:rsid w:val="00C30DB5"/>
    <w:rsid w:val="00C357DC"/>
    <w:rsid w:val="00C358A8"/>
    <w:rsid w:val="00C42B4D"/>
    <w:rsid w:val="00C50466"/>
    <w:rsid w:val="00C601BF"/>
    <w:rsid w:val="00C812BD"/>
    <w:rsid w:val="00C83397"/>
    <w:rsid w:val="00C836EC"/>
    <w:rsid w:val="00D027CD"/>
    <w:rsid w:val="00D046B8"/>
    <w:rsid w:val="00D244FB"/>
    <w:rsid w:val="00D2753B"/>
    <w:rsid w:val="00D27DEA"/>
    <w:rsid w:val="00D36745"/>
    <w:rsid w:val="00D36C72"/>
    <w:rsid w:val="00D409E5"/>
    <w:rsid w:val="00D63F43"/>
    <w:rsid w:val="00D66E62"/>
    <w:rsid w:val="00D81359"/>
    <w:rsid w:val="00D81431"/>
    <w:rsid w:val="00E13A0E"/>
    <w:rsid w:val="00E31347"/>
    <w:rsid w:val="00E3177E"/>
    <w:rsid w:val="00E44D88"/>
    <w:rsid w:val="00E623BE"/>
    <w:rsid w:val="00E678EC"/>
    <w:rsid w:val="00E7115F"/>
    <w:rsid w:val="00E718BD"/>
    <w:rsid w:val="00E81351"/>
    <w:rsid w:val="00E94B1F"/>
    <w:rsid w:val="00E97FD1"/>
    <w:rsid w:val="00EB2BDE"/>
    <w:rsid w:val="00EB52F5"/>
    <w:rsid w:val="00EC1889"/>
    <w:rsid w:val="00EC1B72"/>
    <w:rsid w:val="00EF2D36"/>
    <w:rsid w:val="00F126D7"/>
    <w:rsid w:val="00F2026D"/>
    <w:rsid w:val="00F3421C"/>
    <w:rsid w:val="00F43973"/>
    <w:rsid w:val="00F602E3"/>
    <w:rsid w:val="00F70246"/>
    <w:rsid w:val="00F73000"/>
    <w:rsid w:val="00F82645"/>
    <w:rsid w:val="00F95B90"/>
    <w:rsid w:val="00FA58C3"/>
    <w:rsid w:val="00FB046E"/>
    <w:rsid w:val="00FB3689"/>
    <w:rsid w:val="00FB4009"/>
    <w:rsid w:val="00FC1724"/>
    <w:rsid w:val="00FC5363"/>
    <w:rsid w:val="00FE0BC9"/>
    <w:rsid w:val="00FE1465"/>
    <w:rsid w:val="00FE3136"/>
    <w:rsid w:val="00FE44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9844C7"/>
  <w15:docId w15:val="{55DE9EC0-37AF-4868-BBA0-080C2E47A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154E"/>
    <w:pPr>
      <w:widowControl w:val="0"/>
    </w:pPr>
    <w:rPr>
      <w:kern w:val="2"/>
      <w:szCs w:val="24"/>
    </w:rPr>
  </w:style>
  <w:style w:type="paragraph" w:styleId="1">
    <w:name w:val="heading 1"/>
    <w:basedOn w:val="a"/>
    <w:next w:val="a"/>
    <w:autoRedefine/>
    <w:qFormat/>
    <w:rsid w:val="00AF2E81"/>
    <w:pPr>
      <w:keepNext/>
      <w:adjustRightInd w:val="0"/>
      <w:snapToGrid w:val="0"/>
      <w:spacing w:beforeLines="30" w:before="108" w:afterLines="30" w:after="108"/>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C01BC3"/>
    <w:pPr>
      <w:keepNext/>
      <w:adjustRightInd w:val="0"/>
      <w:snapToGrid w:val="0"/>
      <w:spacing w:beforeLines="30" w:before="108" w:afterLines="30" w:after="108"/>
      <w:outlineLvl w:val="1"/>
    </w:pPr>
    <w:rPr>
      <w:rFonts w:ascii="Arial Unicode MS" w:hAnsi="Arial Unicode MS" w:cs="Arial Unicode MS"/>
      <w:bCs/>
      <w:color w:val="990000"/>
      <w:szCs w:val="48"/>
    </w:rPr>
  </w:style>
  <w:style w:type="paragraph" w:styleId="3">
    <w:name w:val="heading 3"/>
    <w:basedOn w:val="a"/>
    <w:link w:val="30"/>
    <w:qFormat/>
    <w:rsid w:val="008C1688"/>
    <w:pPr>
      <w:widowControl/>
      <w:adjustRightInd w:val="0"/>
      <w:snapToGrid w:val="0"/>
      <w:ind w:leftChars="59" w:left="118"/>
      <w:outlineLvl w:val="2"/>
    </w:pPr>
    <w:rPr>
      <w:rFonts w:ascii="Arial Unicode MS" w:hAnsi="Arial Unicode MS" w:cs="Arial Unicode MS"/>
      <w:bCs/>
      <w:color w:val="808000"/>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10">
    <w:name w:val="toc 1"/>
    <w:basedOn w:val="a"/>
    <w:next w:val="a"/>
    <w:autoRedefine/>
    <w:semiHidden/>
    <w:rsid w:val="0083757D"/>
    <w:rPr>
      <w:rFonts w:ascii="新細明體" w:hAnsi="新細明體"/>
      <w:color w:val="993300"/>
    </w:rPr>
  </w:style>
  <w:style w:type="character" w:customStyle="1" w:styleId="20">
    <w:name w:val="標題 2 字元"/>
    <w:link w:val="2"/>
    <w:uiPriority w:val="9"/>
    <w:rsid w:val="00C01BC3"/>
    <w:rPr>
      <w:rFonts w:ascii="Arial Unicode MS" w:hAnsi="Arial Unicode MS" w:cs="Arial Unicode MS"/>
      <w:bCs/>
      <w:color w:val="990000"/>
      <w:kern w:val="2"/>
      <w:szCs w:val="48"/>
    </w:rPr>
  </w:style>
  <w:style w:type="paragraph" w:styleId="a8">
    <w:name w:val="Document Map"/>
    <w:basedOn w:val="a"/>
    <w:link w:val="a9"/>
    <w:rsid w:val="00E81351"/>
    <w:rPr>
      <w:rFonts w:ascii="新細明體" w:hAnsi="新細明體"/>
      <w:szCs w:val="18"/>
    </w:rPr>
  </w:style>
  <w:style w:type="character" w:customStyle="1" w:styleId="a9">
    <w:name w:val="文件引導模式 字元"/>
    <w:link w:val="a8"/>
    <w:rsid w:val="00E81351"/>
    <w:rPr>
      <w:rFonts w:ascii="新細明體" w:hAnsi="新細明體"/>
      <w:kern w:val="2"/>
      <w:szCs w:val="18"/>
    </w:rPr>
  </w:style>
  <w:style w:type="character" w:customStyle="1" w:styleId="30">
    <w:name w:val="標題 3 字元"/>
    <w:link w:val="3"/>
    <w:rsid w:val="008C1688"/>
    <w:rPr>
      <w:rFonts w:ascii="Arial Unicode MS" w:hAnsi="Arial Unicode MS" w:cs="Arial Unicode MS"/>
      <w:bCs/>
      <w:color w:val="808000"/>
      <w:kern w:val="2"/>
      <w:szCs w:val="27"/>
    </w:rPr>
  </w:style>
  <w:style w:type="paragraph" w:styleId="aa">
    <w:name w:val="Balloon Text"/>
    <w:basedOn w:val="a"/>
    <w:link w:val="ab"/>
    <w:rsid w:val="00AF2E81"/>
    <w:rPr>
      <w:rFonts w:asciiTheme="majorHAnsi" w:eastAsiaTheme="majorEastAsia" w:hAnsiTheme="majorHAnsi" w:cstheme="majorBidi"/>
      <w:sz w:val="18"/>
      <w:szCs w:val="18"/>
    </w:rPr>
  </w:style>
  <w:style w:type="character" w:customStyle="1" w:styleId="ab">
    <w:name w:val="註解方塊文字 字元"/>
    <w:basedOn w:val="a0"/>
    <w:link w:val="aa"/>
    <w:rsid w:val="00AF2E81"/>
    <w:rPr>
      <w:rFonts w:asciiTheme="majorHAnsi" w:eastAsiaTheme="majorEastAsia" w:hAnsiTheme="majorHAnsi" w:cstheme="majorBidi"/>
      <w:kern w:val="2"/>
      <w:sz w:val="18"/>
      <w:szCs w:val="18"/>
    </w:rPr>
  </w:style>
  <w:style w:type="character" w:styleId="ac">
    <w:name w:val="Unresolved Mention"/>
    <w:basedOn w:val="a0"/>
    <w:uiPriority w:val="99"/>
    <w:semiHidden/>
    <w:unhideWhenUsed/>
    <w:rsid w:val="007575E9"/>
    <w:rPr>
      <w:color w:val="605E5C"/>
      <w:shd w:val="clear" w:color="auto" w:fill="E1DFDD"/>
    </w:rPr>
  </w:style>
  <w:style w:type="character" w:styleId="ad">
    <w:name w:val="Strong"/>
    <w:basedOn w:val="a0"/>
    <w:qFormat/>
    <w:rsid w:val="00FA58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7458">
      <w:bodyDiv w:val="1"/>
      <w:marLeft w:val="0"/>
      <w:marRight w:val="0"/>
      <w:marTop w:val="0"/>
      <w:marBottom w:val="0"/>
      <w:divBdr>
        <w:top w:val="none" w:sz="0" w:space="0" w:color="auto"/>
        <w:left w:val="none" w:sz="0" w:space="0" w:color="auto"/>
        <w:bottom w:val="none" w:sz="0" w:space="0" w:color="auto"/>
        <w:right w:val="none" w:sz="0" w:space="0" w:color="auto"/>
      </w:divBdr>
    </w:div>
    <w:div w:id="539823533">
      <w:bodyDiv w:val="1"/>
      <w:marLeft w:val="0"/>
      <w:marRight w:val="0"/>
      <w:marTop w:val="0"/>
      <w:marBottom w:val="0"/>
      <w:divBdr>
        <w:top w:val="none" w:sz="0" w:space="0" w:color="auto"/>
        <w:left w:val="none" w:sz="0" w:space="0" w:color="auto"/>
        <w:bottom w:val="none" w:sz="0" w:space="0" w:color="auto"/>
        <w:right w:val="none" w:sz="0" w:space="0" w:color="auto"/>
      </w:divBdr>
      <w:divsChild>
        <w:div w:id="1092043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S-link&#38651;&#23376;&#20845;&#27861;&#32317;&#32034;&#24341;.docx" TargetMode="External"/><Relationship Id="rId18" Type="http://schemas.openxmlformats.org/officeDocument/2006/relationships/hyperlink" Target="..\diff\index.html" TargetMode="External"/><Relationship Id="rId26" Type="http://schemas.openxmlformats.org/officeDocument/2006/relationships/hyperlink" Target="../law3/&#20197;&#27700;&#19979;&#25991;&#21270;&#36039;&#29986;&#28858;&#27161;&#30340;&#20043;&#27963;&#21205;&#31649;&#29702;&#36774;&#27861;.docx" TargetMode="External"/><Relationship Id="rId39" Type="http://schemas.openxmlformats.org/officeDocument/2006/relationships/theme" Target="theme/theme1.xml"/><Relationship Id="rId21" Type="http://schemas.openxmlformats.org/officeDocument/2006/relationships/hyperlink" Target="../law3/&#28041;&#21450;&#28023;&#24202;&#25110;&#24213;&#22303;&#27963;&#21205;&#36890;&#30693;&#21450;&#31649;&#29702;&#36774;&#27861;.docx" TargetMode="External"/><Relationship Id="rId34" Type="http://schemas.openxmlformats.org/officeDocument/2006/relationships/hyperlink" Target="../law3/&#27700;&#19979;&#25991;&#21270;&#36039;&#29986;&#20445;&#23384;&#27861;&#26045;&#34892;&#32048;&#21063;.docx" TargetMode="External"/><Relationship Id="rId7" Type="http://schemas.openxmlformats.org/officeDocument/2006/relationships/hyperlink" Target="https://www.6laws.net/" TargetMode="External"/><Relationship Id="rId12" Type="http://schemas.openxmlformats.org/officeDocument/2006/relationships/hyperlink" Target="../../6law/law/&#27700;&#19979;&#25991;&#21270;&#36039;&#29986;&#20445;&#23384;&#27861;.htm" TargetMode="External"/><Relationship Id="rId17" Type="http://schemas.openxmlformats.org/officeDocument/2006/relationships/hyperlink" Target="&#27284;&#26696;&#27861;.docx" TargetMode="External"/><Relationship Id="rId25" Type="http://schemas.openxmlformats.org/officeDocument/2006/relationships/hyperlink" Target="&#28023;&#21830;&#27861;.docx" TargetMode="External"/><Relationship Id="rId33" Type="http://schemas.openxmlformats.org/officeDocument/2006/relationships/hyperlink" Target="../law3/&#27700;&#19979;&#25991;&#21270;&#36039;&#29986;&#29518;&#21237;&#35036;&#21161;&#36774;&#27861;.docx"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oc.gov.tw/" TargetMode="External"/><Relationship Id="rId20" Type="http://schemas.openxmlformats.org/officeDocument/2006/relationships/hyperlink" Target="../law3/&#27700;&#22495;&#38283;&#30332;&#21033;&#29992;&#21069;&#27700;&#19979;&#25991;&#21270;&#36039;&#29986;&#35519;&#26597;&#21450;&#34389;&#29702;&#36774;&#27861;.docx" TargetMode="External"/><Relationship Id="rId29" Type="http://schemas.openxmlformats.org/officeDocument/2006/relationships/hyperlink" Target="../law3/&#27700;&#19979;&#25991;&#21270;&#36039;&#29986;&#20445;&#35703;&#21312;&#21123;&#35373;&#21450;&#31649;&#29702;&#36774;&#27861;.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anita6law" TargetMode="External"/><Relationship Id="rId24" Type="http://schemas.openxmlformats.org/officeDocument/2006/relationships/hyperlink" Target="&#27665;&#27861;.docx" TargetMode="External"/><Relationship Id="rId32" Type="http://schemas.openxmlformats.org/officeDocument/2006/relationships/hyperlink" Target="&#27665;&#27861;.docx" TargetMode="External"/><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cga.gov.tw/" TargetMode="External"/><Relationship Id="rId23" Type="http://schemas.openxmlformats.org/officeDocument/2006/relationships/hyperlink" Target="../law3/&#27700;&#19979;&#25991;&#21270;&#36039;&#29986;&#20445;&#23384;&#25945;&#32946;&#25512;&#24291;&#40723;&#21237;&#36774;&#27861;.docx" TargetMode="External"/><Relationship Id="rId28" Type="http://schemas.openxmlformats.org/officeDocument/2006/relationships/hyperlink" Target="../law3/&#27700;&#19979;&#25991;&#21270;&#36039;&#29986;&#20445;&#35703;&#21312;&#21123;&#35373;&#21450;&#31649;&#29702;&#36774;&#27861;.docx" TargetMode="External"/><Relationship Id="rId36" Type="http://schemas.openxmlformats.org/officeDocument/2006/relationships/footer" Target="footer1.xml"/><Relationship Id="rId10" Type="http://schemas.openxmlformats.org/officeDocument/2006/relationships/hyperlink" Target="http://law.moj.gov.tw/LawClass/LawHistory.aspx?PCode=H0170102" TargetMode="External"/><Relationship Id="rId19" Type="http://schemas.openxmlformats.org/officeDocument/2006/relationships/hyperlink" Target="../law3/&#27700;&#19979;&#25991;&#21270;&#36039;&#29986;&#23529;&#35696;&#26371;&#32068;&#32340;&#36774;&#27861;.docx" TargetMode="External"/><Relationship Id="rId31" Type="http://schemas.openxmlformats.org/officeDocument/2006/relationships/hyperlink" Target="..\diff\index.html" TargetMode="Externa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https://www.6laws.net/6law/law/&#27700;&#19979;&#25991;&#21270;&#36039;&#29986;&#20445;&#23384;&#27861;.htm" TargetMode="External"/><Relationship Id="rId22" Type="http://schemas.openxmlformats.org/officeDocument/2006/relationships/hyperlink" Target="../law3/&#27700;&#19979;&#25991;&#21270;&#36039;&#29986;&#23560;&#26989;&#20154;&#25165;&#22521;&#32946;&#36774;&#27861;.docx" TargetMode="External"/><Relationship Id="rId27" Type="http://schemas.openxmlformats.org/officeDocument/2006/relationships/hyperlink" Target="../law3/&#20197;&#27700;&#19979;&#25991;&#21270;&#36039;&#29986;&#28858;&#27161;&#30340;&#20043;&#27963;&#21205;&#31649;&#29702;&#36774;&#27861;.docx" TargetMode="External"/><Relationship Id="rId30" Type="http://schemas.openxmlformats.org/officeDocument/2006/relationships/hyperlink" Target="../law3/&#27700;&#19979;&#25991;&#21270;&#36039;&#29986;&#20445;&#35703;&#21312;&#21123;&#35373;&#21450;&#31649;&#29702;&#36774;&#27861;.docx" TargetMode="External"/><Relationship Id="rId35" Type="http://schemas.openxmlformats.org/officeDocument/2006/relationships/hyperlink" Target="https://www.6laws.net/comment.htm" TargetMode="External"/><Relationship Id="rId8" Type="http://schemas.openxmlformats.org/officeDocument/2006/relationships/image" Target="media/image1.png"/><Relationship Id="rId3"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9</Pages>
  <Words>1696</Words>
  <Characters>9671</Characters>
  <Application>Microsoft Office Word</Application>
  <DocSecurity>0</DocSecurity>
  <Lines>80</Lines>
  <Paragraphs>22</Paragraphs>
  <ScaleCrop>false</ScaleCrop>
  <Company/>
  <LinksUpToDate>false</LinksUpToDate>
  <CharactersWithSpaces>11345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水下文化資產保存法</dc:title>
  <dc:creator>S-link 電子六法-黃婉玲</dc:creator>
  <cp:keywords/>
  <cp:lastModifiedBy>黃 S</cp:lastModifiedBy>
  <cp:revision>51</cp:revision>
  <dcterms:created xsi:type="dcterms:W3CDTF">2015-12-14T16:01:00Z</dcterms:created>
  <dcterms:modified xsi:type="dcterms:W3CDTF">2022-12-07T09:17:00Z</dcterms:modified>
</cp:coreProperties>
</file>